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pPr w:leftFromText="180" w:rightFromText="180" w:vertAnchor="page" w:horzAnchor="margin" w:tblpY="178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61"/>
        <w:gridCol w:w="2123"/>
        <w:gridCol w:w="1944"/>
        <w:gridCol w:w="2098"/>
        <w:gridCol w:w="1806"/>
        <w:gridCol w:w="2125"/>
        <w:gridCol w:w="2136"/>
      </w:tblGrid>
      <w:tr w:rsidRPr="003E7A0B" w:rsidR="00531C68" w:rsidTr="00B70590" w14:paraId="4349F29A" w14:textId="77777777">
        <w:trPr>
          <w:trHeight w:val="70"/>
        </w:trPr>
        <w:tc>
          <w:tcPr>
            <w:tcW w:w="5371" w:type="dxa"/>
            <w:gridSpan w:val="2"/>
            <w:vMerge w:val="restart"/>
            <w:tcBorders>
              <w:top w:val="nil"/>
              <w:left w:val="nil"/>
            </w:tcBorders>
          </w:tcPr>
          <w:p w:rsidRPr="003E7A0B" w:rsidR="00531C68" w:rsidP="00531C68" w:rsidRDefault="00531C68" w14:paraId="0DB610D7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  <w:tc>
          <w:tcPr>
            <w:tcW w:w="10243" w:type="dxa"/>
            <w:gridSpan w:val="5"/>
            <w:shd w:val="clear" w:color="auto" w:fill="002060"/>
          </w:tcPr>
          <w:p w:rsidRPr="00A30079" w:rsidR="00531C68" w:rsidP="00531C68" w:rsidRDefault="00531C68" w14:paraId="1CB0BCDC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A30079">
              <w:rPr>
                <w:rFonts w:cs="Arial" w:asciiTheme="minorHAnsi" w:hAnsiTheme="minorHAnsi"/>
                <w:b/>
                <w:sz w:val="20"/>
                <w:szCs w:val="20"/>
              </w:rPr>
              <w:t>Extent Of Harm Caused By The Hazard</w:t>
            </w:r>
          </w:p>
        </w:tc>
      </w:tr>
      <w:tr w:rsidRPr="003E7A0B" w:rsidR="00531C68" w:rsidTr="00531C68" w14:paraId="776EB7C4" w14:textId="77777777">
        <w:tc>
          <w:tcPr>
            <w:tcW w:w="5371" w:type="dxa"/>
            <w:gridSpan w:val="2"/>
            <w:vMerge/>
            <w:tcBorders>
              <w:left w:val="nil"/>
            </w:tcBorders>
          </w:tcPr>
          <w:p w:rsidRPr="003E7A0B" w:rsidR="00531C68" w:rsidP="00531C68" w:rsidRDefault="00531C68" w14:paraId="06ECDE02" w14:textId="77777777">
            <w:pPr>
              <w:rPr>
                <w:rFonts w:cs="Arial" w:asciiTheme="minorHAnsi" w:hAnsiTheme="minorHAnsi"/>
                <w:szCs w:val="22"/>
              </w:rPr>
            </w:pPr>
          </w:p>
        </w:tc>
        <w:tc>
          <w:tcPr>
            <w:tcW w:w="1967" w:type="dxa"/>
          </w:tcPr>
          <w:p w:rsidRPr="00A30079" w:rsidR="00531C68" w:rsidP="00531C68" w:rsidRDefault="00531C68" w14:paraId="480DA0F5" w14:textId="77777777">
            <w:pPr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sz w:val="20"/>
                <w:szCs w:val="20"/>
              </w:rPr>
              <w:t>Negligible</w:t>
            </w:r>
            <w:r w:rsidRPr="00A30079">
              <w:rPr>
                <w:rFonts w:cs="Arial" w:asciiTheme="minorHAnsi" w:hAnsiTheme="minorHAnsi"/>
                <w:b/>
                <w:sz w:val="20"/>
                <w:szCs w:val="20"/>
              </w:rPr>
              <w:t xml:space="preserve"> </w:t>
            </w:r>
            <w:r w:rsidR="00634CBC">
              <w:rPr>
                <w:rFonts w:cs="Arial" w:asciiTheme="minorHAnsi" w:hAnsiTheme="minorHAnsi"/>
                <w:b/>
                <w:sz w:val="20"/>
                <w:szCs w:val="20"/>
              </w:rPr>
              <w:t>(1)</w:t>
            </w:r>
          </w:p>
        </w:tc>
        <w:tc>
          <w:tcPr>
            <w:tcW w:w="2127" w:type="dxa"/>
          </w:tcPr>
          <w:p w:rsidRPr="00A30079" w:rsidR="00531C68" w:rsidP="00531C68" w:rsidRDefault="00531C68" w14:paraId="4DE4B39D" w14:textId="77777777">
            <w:pPr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sz w:val="20"/>
                <w:szCs w:val="20"/>
              </w:rPr>
              <w:t xml:space="preserve">Marginal </w:t>
            </w:r>
            <w:r w:rsidR="00634CBC">
              <w:rPr>
                <w:rFonts w:cs="Arial" w:asciiTheme="minorHAnsi" w:hAnsiTheme="minorHAnsi"/>
                <w:b/>
                <w:sz w:val="20"/>
                <w:szCs w:val="20"/>
              </w:rPr>
              <w:t>(2)</w:t>
            </w:r>
          </w:p>
        </w:tc>
        <w:tc>
          <w:tcPr>
            <w:tcW w:w="1831" w:type="dxa"/>
          </w:tcPr>
          <w:p w:rsidRPr="00A30079" w:rsidR="00531C68" w:rsidP="00531C68" w:rsidRDefault="00531C68" w14:paraId="59CB7B5B" w14:textId="77777777">
            <w:pPr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sz w:val="20"/>
                <w:szCs w:val="20"/>
              </w:rPr>
              <w:t xml:space="preserve">Serious </w:t>
            </w:r>
            <w:r w:rsidR="00634CBC">
              <w:rPr>
                <w:rFonts w:cs="Arial" w:asciiTheme="minorHAnsi" w:hAnsiTheme="minorHAnsi"/>
                <w:b/>
                <w:sz w:val="20"/>
                <w:szCs w:val="20"/>
              </w:rPr>
              <w:t>(3)</w:t>
            </w:r>
          </w:p>
        </w:tc>
        <w:tc>
          <w:tcPr>
            <w:tcW w:w="2159" w:type="dxa"/>
          </w:tcPr>
          <w:p w:rsidRPr="00A30079" w:rsidR="00531C68" w:rsidP="00531C68" w:rsidRDefault="00531C68" w14:paraId="6E482C6B" w14:textId="77777777">
            <w:pPr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sz w:val="20"/>
                <w:szCs w:val="20"/>
              </w:rPr>
              <w:t xml:space="preserve">Critical </w:t>
            </w:r>
            <w:r w:rsidR="00634CBC">
              <w:rPr>
                <w:rFonts w:cs="Arial" w:asciiTheme="minorHAnsi" w:hAnsiTheme="minorHAnsi"/>
                <w:b/>
                <w:sz w:val="20"/>
                <w:szCs w:val="20"/>
              </w:rPr>
              <w:t>(4)</w:t>
            </w:r>
          </w:p>
        </w:tc>
        <w:tc>
          <w:tcPr>
            <w:tcW w:w="2159" w:type="dxa"/>
          </w:tcPr>
          <w:p w:rsidRPr="00A30079" w:rsidR="00531C68" w:rsidP="00531C68" w:rsidRDefault="00531C68" w14:paraId="61DD0752" w14:textId="77777777">
            <w:pPr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sz w:val="20"/>
                <w:szCs w:val="20"/>
              </w:rPr>
              <w:t xml:space="preserve">Catastrophic </w:t>
            </w:r>
            <w:r w:rsidR="00634CBC">
              <w:rPr>
                <w:rFonts w:cs="Arial" w:asciiTheme="minorHAnsi" w:hAnsiTheme="minorHAnsi"/>
                <w:b/>
                <w:sz w:val="20"/>
                <w:szCs w:val="20"/>
              </w:rPr>
              <w:t>(5)</w:t>
            </w:r>
          </w:p>
        </w:tc>
      </w:tr>
      <w:tr w:rsidRPr="003E7A0B" w:rsidR="00531C68" w:rsidTr="00B70590" w14:paraId="07A33600" w14:textId="77777777">
        <w:tc>
          <w:tcPr>
            <w:tcW w:w="3216" w:type="dxa"/>
            <w:vMerge w:val="restart"/>
            <w:shd w:val="clear" w:color="auto" w:fill="002060"/>
          </w:tcPr>
          <w:p w:rsidRPr="00A30079" w:rsidR="00531C68" w:rsidP="00531C68" w:rsidRDefault="00531C68" w14:paraId="6D8CD861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A30079">
              <w:rPr>
                <w:rFonts w:cs="Arial" w:asciiTheme="minorHAnsi" w:hAnsiTheme="minorHAnsi"/>
                <w:b/>
                <w:sz w:val="20"/>
                <w:szCs w:val="20"/>
              </w:rPr>
              <w:t>Likelihood of The Hazard Occurring and Causing Harm</w:t>
            </w:r>
          </w:p>
        </w:tc>
        <w:tc>
          <w:tcPr>
            <w:tcW w:w="2155" w:type="dxa"/>
          </w:tcPr>
          <w:p w:rsidRPr="004833FF" w:rsidR="00531C68" w:rsidP="00531C68" w:rsidRDefault="00531C68" w14:paraId="4F55FCF2" w14:textId="77777777">
            <w:pPr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4833FF">
              <w:rPr>
                <w:rFonts w:cs="Arial" w:asciiTheme="minorHAnsi" w:hAnsiTheme="minorHAnsi"/>
                <w:b/>
                <w:sz w:val="20"/>
                <w:szCs w:val="20"/>
              </w:rPr>
              <w:t xml:space="preserve">Likely </w:t>
            </w:r>
            <w:r w:rsidR="0069395B">
              <w:rPr>
                <w:rFonts w:cs="Arial" w:asciiTheme="minorHAnsi" w:hAnsiTheme="minorHAnsi"/>
                <w:b/>
                <w:sz w:val="20"/>
                <w:szCs w:val="20"/>
              </w:rPr>
              <w:t>(3)</w:t>
            </w:r>
          </w:p>
        </w:tc>
        <w:tc>
          <w:tcPr>
            <w:tcW w:w="1967" w:type="dxa"/>
            <w:shd w:val="clear" w:color="auto" w:fill="auto"/>
          </w:tcPr>
          <w:p w:rsidRPr="00A30079" w:rsidR="00531C68" w:rsidP="00634CBC" w:rsidRDefault="0069395B" w14:paraId="30D5A58F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Pr="00A30079" w:rsidR="00531C68" w:rsidP="00634CBC" w:rsidRDefault="0069395B" w14:paraId="0F3D2A08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831" w:type="dxa"/>
            <w:shd w:val="clear" w:color="auto" w:fill="auto"/>
          </w:tcPr>
          <w:p w:rsidRPr="00A30079" w:rsidR="00531C68" w:rsidP="00634CBC" w:rsidRDefault="0069395B" w14:paraId="38822888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159" w:type="dxa"/>
            <w:shd w:val="clear" w:color="auto" w:fill="auto"/>
          </w:tcPr>
          <w:p w:rsidRPr="00A30079" w:rsidR="00531C68" w:rsidP="00634CBC" w:rsidRDefault="0069395B" w14:paraId="7459C903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159" w:type="dxa"/>
            <w:shd w:val="clear" w:color="auto" w:fill="auto"/>
          </w:tcPr>
          <w:p w:rsidRPr="00A30079" w:rsidR="00531C68" w:rsidP="00634CBC" w:rsidRDefault="0069395B" w14:paraId="33816F9A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1</w:t>
            </w:r>
            <w:r w:rsidR="00634CBC">
              <w:rPr>
                <w:rFonts w:cs="Arial" w:asciiTheme="minorHAnsi" w:hAnsiTheme="minorHAnsi"/>
                <w:sz w:val="20"/>
                <w:szCs w:val="20"/>
              </w:rPr>
              <w:t>5</w:t>
            </w:r>
          </w:p>
        </w:tc>
      </w:tr>
      <w:tr w:rsidRPr="003E7A0B" w:rsidR="00531C68" w:rsidTr="00B70590" w14:paraId="264C2827" w14:textId="77777777">
        <w:tc>
          <w:tcPr>
            <w:tcW w:w="3216" w:type="dxa"/>
            <w:vMerge/>
            <w:shd w:val="clear" w:color="auto" w:fill="002060"/>
          </w:tcPr>
          <w:p w:rsidRPr="00A30079" w:rsidR="00531C68" w:rsidP="00531C68" w:rsidRDefault="00531C68" w14:paraId="1B5B4351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2155" w:type="dxa"/>
          </w:tcPr>
          <w:p w:rsidRPr="004833FF" w:rsidR="00531C68" w:rsidP="00531C68" w:rsidRDefault="00531C68" w14:paraId="17323F70" w14:textId="77777777">
            <w:pPr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4833FF">
              <w:rPr>
                <w:rFonts w:cs="Arial" w:asciiTheme="minorHAnsi" w:hAnsiTheme="minorHAnsi"/>
                <w:b/>
                <w:sz w:val="20"/>
                <w:szCs w:val="20"/>
              </w:rPr>
              <w:t xml:space="preserve">Possible </w:t>
            </w:r>
            <w:r w:rsidR="00634CBC">
              <w:rPr>
                <w:rFonts w:cs="Arial" w:asciiTheme="minorHAnsi" w:hAnsiTheme="minorHAnsi"/>
                <w:b/>
                <w:sz w:val="20"/>
                <w:szCs w:val="20"/>
              </w:rPr>
              <w:t>(2)</w:t>
            </w:r>
          </w:p>
        </w:tc>
        <w:tc>
          <w:tcPr>
            <w:tcW w:w="1967" w:type="dxa"/>
            <w:shd w:val="clear" w:color="auto" w:fill="auto"/>
          </w:tcPr>
          <w:p w:rsidRPr="00A30079" w:rsidR="00531C68" w:rsidP="00634CBC" w:rsidRDefault="00634CBC" w14:paraId="7DB86A53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Pr="00A30079" w:rsidR="00531C68" w:rsidP="00634CBC" w:rsidRDefault="00634CBC" w14:paraId="26D3ECA9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831" w:type="dxa"/>
            <w:shd w:val="clear" w:color="auto" w:fill="auto"/>
          </w:tcPr>
          <w:p w:rsidRPr="00A30079" w:rsidR="00531C68" w:rsidP="00634CBC" w:rsidRDefault="00634CBC" w14:paraId="2B2AE8A3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159" w:type="dxa"/>
            <w:shd w:val="clear" w:color="auto" w:fill="auto"/>
          </w:tcPr>
          <w:p w:rsidRPr="00A30079" w:rsidR="00531C68" w:rsidP="00634CBC" w:rsidRDefault="00634CBC" w14:paraId="282B7581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159" w:type="dxa"/>
            <w:shd w:val="clear" w:color="auto" w:fill="auto"/>
          </w:tcPr>
          <w:p w:rsidRPr="00A30079" w:rsidR="00531C68" w:rsidP="00634CBC" w:rsidRDefault="00634CBC" w14:paraId="2647A9DC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10</w:t>
            </w:r>
          </w:p>
        </w:tc>
      </w:tr>
      <w:tr w:rsidRPr="003E7A0B" w:rsidR="00531C68" w:rsidTr="00B70590" w14:paraId="6A35B28F" w14:textId="77777777">
        <w:tc>
          <w:tcPr>
            <w:tcW w:w="3216" w:type="dxa"/>
            <w:vMerge/>
            <w:tcBorders>
              <w:bottom w:val="single" w:color="auto" w:sz="4" w:space="0"/>
            </w:tcBorders>
            <w:shd w:val="clear" w:color="auto" w:fill="002060"/>
          </w:tcPr>
          <w:p w:rsidRPr="00A30079" w:rsidR="00531C68" w:rsidP="00531C68" w:rsidRDefault="00531C68" w14:paraId="52AD21BB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single" w:color="auto" w:sz="4" w:space="0"/>
            </w:tcBorders>
          </w:tcPr>
          <w:p w:rsidRPr="004833FF" w:rsidR="00531C68" w:rsidP="00531C68" w:rsidRDefault="00531C68" w14:paraId="56F3DA4D" w14:textId="77777777">
            <w:pPr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4833FF">
              <w:rPr>
                <w:rFonts w:cs="Arial" w:asciiTheme="minorHAnsi" w:hAnsiTheme="minorHAnsi"/>
                <w:b/>
                <w:sz w:val="20"/>
                <w:szCs w:val="20"/>
              </w:rPr>
              <w:t>Unlikely</w:t>
            </w:r>
            <w:r w:rsidR="0069395B">
              <w:rPr>
                <w:rFonts w:cs="Arial" w:asciiTheme="minorHAnsi" w:hAnsiTheme="minorHAnsi"/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1967" w:type="dxa"/>
            <w:tcBorders>
              <w:bottom w:val="single" w:color="auto" w:sz="4" w:space="0"/>
            </w:tcBorders>
            <w:shd w:val="clear" w:color="auto" w:fill="auto"/>
          </w:tcPr>
          <w:p w:rsidRPr="00A30079" w:rsidR="00531C68" w:rsidP="00634CBC" w:rsidRDefault="0069395B" w14:paraId="640A8DDE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shd w:val="clear" w:color="auto" w:fill="auto"/>
          </w:tcPr>
          <w:p w:rsidRPr="00A30079" w:rsidR="00531C68" w:rsidP="00634CBC" w:rsidRDefault="0069395B" w14:paraId="03F16BF2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31" w:type="dxa"/>
            <w:tcBorders>
              <w:bottom w:val="single" w:color="auto" w:sz="4" w:space="0"/>
            </w:tcBorders>
            <w:shd w:val="clear" w:color="auto" w:fill="auto"/>
          </w:tcPr>
          <w:p w:rsidRPr="00A30079" w:rsidR="00531C68" w:rsidP="00634CBC" w:rsidRDefault="0069395B" w14:paraId="5FC6E4C6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159" w:type="dxa"/>
            <w:tcBorders>
              <w:bottom w:val="single" w:color="auto" w:sz="4" w:space="0"/>
            </w:tcBorders>
            <w:shd w:val="clear" w:color="auto" w:fill="auto"/>
          </w:tcPr>
          <w:p w:rsidRPr="00A30079" w:rsidR="00531C68" w:rsidP="00634CBC" w:rsidRDefault="0069395B" w14:paraId="6C43732B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159" w:type="dxa"/>
            <w:tcBorders>
              <w:bottom w:val="single" w:color="auto" w:sz="4" w:space="0"/>
            </w:tcBorders>
            <w:shd w:val="clear" w:color="auto" w:fill="auto"/>
          </w:tcPr>
          <w:p w:rsidRPr="00A30079" w:rsidR="00531C68" w:rsidP="00634CBC" w:rsidRDefault="0069395B" w14:paraId="72A62065" w14:textId="77777777">
            <w:pPr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5</w:t>
            </w:r>
          </w:p>
        </w:tc>
      </w:tr>
    </w:tbl>
    <w:p w:rsidRPr="005C5431" w:rsidR="005F1469" w:rsidP="000E18A8" w:rsidRDefault="005F1469" w14:paraId="290FF922" w14:textId="77777777">
      <w:pPr>
        <w:ind w:left="-1800"/>
        <w:rPr>
          <w:rFonts w:cs="Arial" w:asciiTheme="minorHAnsi" w:hAnsiTheme="minorHAnsi"/>
          <w:sz w:val="10"/>
          <w:szCs w:val="8"/>
        </w:rPr>
      </w:pPr>
    </w:p>
    <w:tbl>
      <w:tblPr>
        <w:tblpPr w:leftFromText="180" w:rightFromText="180" w:vertAnchor="page" w:horzAnchor="margin" w:tblpY="3481"/>
        <w:tblW w:w="156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126"/>
        <w:gridCol w:w="850"/>
        <w:gridCol w:w="6341"/>
        <w:gridCol w:w="1008"/>
        <w:gridCol w:w="1119"/>
        <w:gridCol w:w="1417"/>
        <w:gridCol w:w="1244"/>
      </w:tblGrid>
      <w:tr w:rsidRPr="003E7A0B" w:rsidR="00531C68" w:rsidTr="6B5FED41" w14:paraId="6F20C1D7" w14:textId="77777777">
        <w:tc>
          <w:tcPr>
            <w:tcW w:w="4531" w:type="dxa"/>
            <w:gridSpan w:val="3"/>
            <w:tcMar/>
          </w:tcPr>
          <w:p w:rsidRPr="003E7A0B" w:rsidR="00531C68" w:rsidP="007A4AD3" w:rsidRDefault="00531C68" w14:paraId="64D55761" w14:textId="5E3B6418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468C975C">
              <w:rPr>
                <w:rFonts w:cs="Arial" w:asciiTheme="minorHAnsi" w:hAnsiTheme="minorHAnsi"/>
                <w:b/>
                <w:bCs/>
                <w:sz w:val="20"/>
                <w:szCs w:val="20"/>
              </w:rPr>
              <w:t>Description</w:t>
            </w:r>
            <w:r w:rsidRPr="468C975C" w:rsidR="00236CC8">
              <w:rPr>
                <w:rFonts w:cs="Arial" w:asciiTheme="minorHAnsi" w:hAnsiTheme="minorHAnsi"/>
                <w:sz w:val="20"/>
                <w:szCs w:val="20"/>
              </w:rPr>
              <w:t xml:space="preserve">: </w:t>
            </w:r>
            <w:r w:rsidR="007A4AD3">
              <w:rPr>
                <w:rFonts w:cs="Arial" w:asciiTheme="minorHAnsi" w:hAnsiTheme="minorHAnsi"/>
                <w:sz w:val="20"/>
                <w:szCs w:val="20"/>
              </w:rPr>
              <w:t>COVID</w:t>
            </w:r>
          </w:p>
        </w:tc>
        <w:tc>
          <w:tcPr>
            <w:tcW w:w="6341" w:type="dxa"/>
            <w:tcMar/>
          </w:tcPr>
          <w:p w:rsidRPr="003E7A0B" w:rsidR="00531C68" w:rsidP="00314687" w:rsidRDefault="00531C68" w14:paraId="67860FC2" w14:textId="1EA2747D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3E7A0B">
              <w:rPr>
                <w:rFonts w:cs="Arial" w:asciiTheme="minorHAnsi" w:hAnsiTheme="minorHAnsi"/>
                <w:b/>
                <w:sz w:val="20"/>
                <w:szCs w:val="20"/>
              </w:rPr>
              <w:t>Completed By</w:t>
            </w:r>
            <w:r w:rsidRPr="003E7A0B">
              <w:rPr>
                <w:rFonts w:cs="Arial" w:asciiTheme="minorHAnsi" w:hAnsiTheme="minorHAnsi"/>
                <w:sz w:val="20"/>
                <w:szCs w:val="20"/>
              </w:rPr>
              <w:t>:</w:t>
            </w:r>
            <w:r>
              <w:rPr>
                <w:rFonts w:cs="Arial" w:asciiTheme="minorHAnsi" w:hAnsiTheme="minorHAnsi"/>
                <w:sz w:val="20"/>
                <w:szCs w:val="20"/>
              </w:rPr>
              <w:t xml:space="preserve"> </w:t>
            </w:r>
            <w:r w:rsidR="00314687">
              <w:rPr>
                <w:rFonts w:cs="Arial" w:asciiTheme="minorHAnsi" w:hAnsiTheme="minorHAnsi"/>
                <w:sz w:val="20"/>
                <w:szCs w:val="20"/>
              </w:rPr>
              <w:t xml:space="preserve">Melissa Fazackerley </w:t>
            </w:r>
            <w:r w:rsidR="00140E91">
              <w:rPr>
                <w:rFonts w:cs="Arial"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  <w:tcMar/>
          </w:tcPr>
          <w:p w:rsidRPr="003E7A0B" w:rsidR="00531C68" w:rsidP="00531C68" w:rsidRDefault="00531C68" w14:paraId="1D17786B" w14:textId="75665015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3E7A0B">
              <w:rPr>
                <w:rFonts w:cs="Arial" w:asciiTheme="minorHAnsi" w:hAnsiTheme="minorHAnsi"/>
                <w:b/>
                <w:sz w:val="20"/>
                <w:szCs w:val="20"/>
              </w:rPr>
              <w:t>Assisted By</w:t>
            </w:r>
            <w:r w:rsidRPr="003E7A0B">
              <w:rPr>
                <w:rFonts w:cs="Arial" w:asciiTheme="minorHAnsi" w:hAnsiTheme="minorHAnsi"/>
                <w:sz w:val="20"/>
                <w:szCs w:val="20"/>
              </w:rPr>
              <w:t>:</w:t>
            </w:r>
            <w:r w:rsidR="00314687">
              <w:rPr>
                <w:rFonts w:cs="Arial"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661" w:type="dxa"/>
            <w:gridSpan w:val="2"/>
            <w:tcMar/>
          </w:tcPr>
          <w:p w:rsidRPr="003E7A0B" w:rsidR="00531C68" w:rsidP="00531C68" w:rsidRDefault="00531C68" w14:paraId="28736CC6" w14:textId="1B6438AB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3E7A0B">
              <w:rPr>
                <w:rFonts w:cs="Arial" w:asciiTheme="minorHAnsi" w:hAnsiTheme="minorHAnsi"/>
                <w:b/>
                <w:sz w:val="20"/>
                <w:szCs w:val="20"/>
              </w:rPr>
              <w:t>Reviewed By</w:t>
            </w:r>
            <w:r w:rsidRPr="003E7A0B">
              <w:rPr>
                <w:rFonts w:cs="Arial" w:asciiTheme="minorHAnsi" w:hAnsiTheme="minorHAnsi"/>
                <w:sz w:val="20"/>
                <w:szCs w:val="20"/>
              </w:rPr>
              <w:t>:</w:t>
            </w:r>
          </w:p>
        </w:tc>
      </w:tr>
      <w:tr w:rsidRPr="003E7A0B" w:rsidR="00531C68" w:rsidTr="6B5FED41" w14:paraId="101004CB" w14:textId="77777777">
        <w:tc>
          <w:tcPr>
            <w:tcW w:w="4531" w:type="dxa"/>
            <w:gridSpan w:val="3"/>
            <w:tcBorders>
              <w:bottom w:val="single" w:color="auto" w:sz="4" w:space="0"/>
            </w:tcBorders>
            <w:tcMar/>
          </w:tcPr>
          <w:p w:rsidRPr="003E7A0B" w:rsidR="00531C68" w:rsidP="007A4AD3" w:rsidRDefault="00531C68" w14:paraId="56B9541C" w14:textId="5CC5061D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3E7A0B">
              <w:rPr>
                <w:rFonts w:cs="Arial" w:asciiTheme="minorHAnsi" w:hAnsiTheme="minorHAnsi"/>
                <w:b/>
                <w:sz w:val="20"/>
                <w:szCs w:val="20"/>
              </w:rPr>
              <w:t>Location/Site</w:t>
            </w:r>
            <w:r w:rsidRPr="003E7A0B">
              <w:rPr>
                <w:rFonts w:cs="Arial" w:asciiTheme="minorHAnsi" w:hAnsiTheme="minorHAnsi"/>
                <w:sz w:val="20"/>
                <w:szCs w:val="20"/>
              </w:rPr>
              <w:t xml:space="preserve">: </w:t>
            </w:r>
            <w:r w:rsidR="003233BF">
              <w:rPr>
                <w:rFonts w:cs="Arial" w:asciiTheme="minorHAnsi" w:hAnsiTheme="minorHAnsi"/>
                <w:sz w:val="20"/>
                <w:szCs w:val="20"/>
              </w:rPr>
              <w:t>Workshop</w:t>
            </w:r>
            <w:r w:rsidR="007A4AD3">
              <w:rPr>
                <w:rFonts w:cs="Arial" w:asciiTheme="minorHAnsi" w:hAnsiTheme="minorHAnsi"/>
                <w:sz w:val="20"/>
                <w:szCs w:val="20"/>
              </w:rPr>
              <w:t xml:space="preserve"> Based Employees </w:t>
            </w:r>
            <w:r w:rsidR="00140E91">
              <w:rPr>
                <w:rFonts w:cs="Arial"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341" w:type="dxa"/>
            <w:tcBorders>
              <w:bottom w:val="single" w:color="auto" w:sz="4" w:space="0"/>
            </w:tcBorders>
            <w:tcMar/>
          </w:tcPr>
          <w:p w:rsidRPr="003E7A0B" w:rsidR="00531C68" w:rsidP="00531C68" w:rsidRDefault="005C03F1" w14:paraId="1EDC8B84" w14:textId="1280708F">
            <w:pPr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6F77D6D5" wp14:editId="0653DCD3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3810</wp:posOffset>
                  </wp:positionV>
                  <wp:extent cx="752475" cy="391795"/>
                  <wp:effectExtent l="0" t="0" r="9525" b="8255"/>
                  <wp:wrapThrough wrapText="bothSides">
                    <wp:wrapPolygon edited="0">
                      <wp:start x="7656" y="0"/>
                      <wp:lineTo x="0" y="14703"/>
                      <wp:lineTo x="1641" y="21005"/>
                      <wp:lineTo x="4375" y="21005"/>
                      <wp:lineTo x="21327" y="14703"/>
                      <wp:lineTo x="21327" y="9452"/>
                      <wp:lineTo x="15311" y="0"/>
                      <wp:lineTo x="7656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lissa Signatur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B5FED41" w:rsidR="00531C68"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</w:rPr>
              <w:t>Signed</w:t>
            </w:r>
            <w:r w:rsidRPr="6B5FED41" w:rsidR="00531C68">
              <w:rPr>
                <w:rFonts w:ascii="Calibri" w:hAnsi="Calibri" w:cs="Arial" w:asciiTheme="minorAscii" w:hAnsiTheme="minorAscii"/>
                <w:sz w:val="20"/>
                <w:szCs w:val="20"/>
              </w:rPr>
              <w:t>:</w:t>
            </w:r>
          </w:p>
        </w:tc>
        <w:tc>
          <w:tcPr>
            <w:tcW w:w="4788" w:type="dxa"/>
            <w:gridSpan w:val="4"/>
            <w:tcBorders>
              <w:bottom w:val="single" w:color="auto" w:sz="4" w:space="0"/>
            </w:tcBorders>
            <w:tcMar/>
          </w:tcPr>
          <w:p w:rsidRPr="003E7A0B" w:rsidR="00531C68" w:rsidP="6B5FED41" w:rsidRDefault="00531C68" w14:paraId="09118261" w14:textId="193D1A81">
            <w:pPr>
              <w:rPr>
                <w:rFonts w:ascii="Calibri" w:hAnsi="Calibri" w:cs="Arial" w:asciiTheme="minorAscii" w:hAnsiTheme="minorAscii"/>
                <w:sz w:val="20"/>
                <w:szCs w:val="20"/>
              </w:rPr>
            </w:pPr>
            <w:r w:rsidRPr="6B5FED41" w:rsidR="00531C68"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</w:rPr>
              <w:t>Dated</w:t>
            </w:r>
            <w:r w:rsidRPr="6B5FED41" w:rsidR="00531C68">
              <w:rPr>
                <w:rFonts w:ascii="Calibri" w:hAnsi="Calibri" w:cs="Arial" w:asciiTheme="minorAscii" w:hAnsiTheme="minorAscii"/>
                <w:sz w:val="20"/>
                <w:szCs w:val="20"/>
              </w:rPr>
              <w:t>:</w:t>
            </w:r>
            <w:r w:rsidRPr="6B5FED41" w:rsidR="00140E91">
              <w:rPr>
                <w:rFonts w:ascii="Calibri" w:hAnsi="Calibri" w:cs="Arial" w:asciiTheme="minorAscii" w:hAnsiTheme="minorAscii"/>
                <w:sz w:val="20"/>
                <w:szCs w:val="20"/>
              </w:rPr>
              <w:t xml:space="preserve"> </w:t>
            </w:r>
            <w:r w:rsidRPr="6B5FED41" w:rsidR="00314687">
              <w:rPr>
                <w:rFonts w:ascii="Calibri" w:hAnsi="Calibri" w:cs="Arial" w:asciiTheme="minorAscii" w:hAnsiTheme="minorAscii"/>
                <w:sz w:val="20"/>
                <w:szCs w:val="20"/>
              </w:rPr>
              <w:t>17.09.2020</w:t>
            </w:r>
          </w:p>
          <w:p w:rsidRPr="003E7A0B" w:rsidR="00531C68" w:rsidP="6B5FED41" w:rsidRDefault="00531C68" w14:paraId="0DE11C86" w14:textId="2A259F20">
            <w:pPr>
              <w:pStyle w:val="Normal"/>
              <w:rPr>
                <w:rFonts w:ascii="Calibri" w:hAnsi="Calibri" w:cs="Arial" w:asciiTheme="minorAscii" w:hAnsiTheme="minorAscii"/>
                <w:sz w:val="20"/>
                <w:szCs w:val="20"/>
              </w:rPr>
            </w:pPr>
            <w:r w:rsidRPr="6B5FED41" w:rsidR="0132A786">
              <w:rPr>
                <w:rFonts w:ascii="Calibri" w:hAnsi="Calibri" w:cs="Arial" w:asciiTheme="minorAscii" w:hAnsiTheme="minorAscii"/>
                <w:sz w:val="20"/>
                <w:szCs w:val="20"/>
              </w:rPr>
              <w:t>Reviewed: 04.11.2020 (No significant changes)</w:t>
            </w:r>
          </w:p>
        </w:tc>
      </w:tr>
      <w:tr w:rsidRPr="003E7A0B" w:rsidR="00531C68" w:rsidTr="6B5FED41" w14:paraId="1B339DC0" w14:textId="77777777">
        <w:tc>
          <w:tcPr>
            <w:tcW w:w="1555" w:type="dxa"/>
            <w:shd w:val="clear" w:color="auto" w:fill="002060"/>
            <w:tcMar/>
            <w:vAlign w:val="center"/>
          </w:tcPr>
          <w:p w:rsidRPr="003C0151" w:rsidR="00531C68" w:rsidP="003C0151" w:rsidRDefault="00531C68" w14:paraId="5194977E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3C0151">
              <w:rPr>
                <w:rFonts w:cs="Arial" w:asciiTheme="minorHAnsi" w:hAnsiTheme="minorHAnsi"/>
                <w:b/>
                <w:sz w:val="20"/>
                <w:szCs w:val="20"/>
              </w:rPr>
              <w:t>Hazards Identified</w:t>
            </w:r>
          </w:p>
        </w:tc>
        <w:tc>
          <w:tcPr>
            <w:tcW w:w="2126" w:type="dxa"/>
            <w:shd w:val="clear" w:color="auto" w:fill="002060"/>
            <w:tcMar/>
            <w:vAlign w:val="center"/>
          </w:tcPr>
          <w:p w:rsidRPr="003C0151" w:rsidR="00531C68" w:rsidP="003C0151" w:rsidRDefault="00531C68" w14:paraId="4C849C02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3C0151">
              <w:rPr>
                <w:rFonts w:cs="Arial" w:asciiTheme="minorHAnsi" w:hAnsiTheme="minorHAnsi"/>
                <w:b/>
                <w:sz w:val="20"/>
                <w:szCs w:val="20"/>
              </w:rPr>
              <w:t>Who Could Be Harmed &amp; How</w:t>
            </w:r>
          </w:p>
        </w:tc>
        <w:tc>
          <w:tcPr>
            <w:tcW w:w="850" w:type="dxa"/>
            <w:shd w:val="clear" w:color="auto" w:fill="002060"/>
            <w:tcMar/>
            <w:vAlign w:val="center"/>
          </w:tcPr>
          <w:p w:rsidRPr="003C0151" w:rsidR="00531C68" w:rsidP="003C0151" w:rsidRDefault="00531C68" w14:paraId="1661CD66" w14:textId="77777777">
            <w:pPr>
              <w:jc w:val="center"/>
              <w:rPr>
                <w:rFonts w:cs="Arial" w:asciiTheme="minorHAnsi" w:hAnsiTheme="minorHAnsi"/>
                <w:b/>
                <w:sz w:val="18"/>
                <w:szCs w:val="18"/>
              </w:rPr>
            </w:pPr>
            <w:r w:rsidRPr="003C0151">
              <w:rPr>
                <w:rFonts w:cs="Arial" w:asciiTheme="minorHAnsi" w:hAnsiTheme="minorHAnsi"/>
                <w:b/>
                <w:sz w:val="18"/>
                <w:szCs w:val="18"/>
              </w:rPr>
              <w:t>Level of Risk (from matrix)</w:t>
            </w:r>
          </w:p>
        </w:tc>
        <w:tc>
          <w:tcPr>
            <w:tcW w:w="6341" w:type="dxa"/>
            <w:shd w:val="clear" w:color="auto" w:fill="002060"/>
            <w:tcMar/>
            <w:vAlign w:val="center"/>
          </w:tcPr>
          <w:p w:rsidRPr="003C0151" w:rsidR="00531C68" w:rsidP="003C0151" w:rsidRDefault="00531C68" w14:paraId="41117F45" w14:textId="50100AF0">
            <w:pPr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3C0151">
              <w:rPr>
                <w:rFonts w:cs="Arial" w:asciiTheme="minorHAnsi" w:hAnsiTheme="minorHAnsi"/>
                <w:b/>
                <w:sz w:val="20"/>
                <w:szCs w:val="20"/>
              </w:rPr>
              <w:t>Control Measures to eliminate or reduce risk</w:t>
            </w:r>
          </w:p>
        </w:tc>
        <w:tc>
          <w:tcPr>
            <w:tcW w:w="1008" w:type="dxa"/>
            <w:shd w:val="clear" w:color="auto" w:fill="002060"/>
            <w:tcMar/>
            <w:vAlign w:val="center"/>
          </w:tcPr>
          <w:p w:rsidRPr="003C0151" w:rsidR="00531C68" w:rsidP="003C0151" w:rsidRDefault="00531C68" w14:paraId="574C6344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3C0151">
              <w:rPr>
                <w:rFonts w:cs="Arial" w:asciiTheme="minorHAnsi" w:hAnsiTheme="minorHAnsi"/>
                <w:b/>
                <w:sz w:val="20"/>
                <w:szCs w:val="20"/>
              </w:rPr>
              <w:t>Level of Risk after Control</w:t>
            </w:r>
          </w:p>
        </w:tc>
        <w:tc>
          <w:tcPr>
            <w:tcW w:w="2536" w:type="dxa"/>
            <w:gridSpan w:val="2"/>
            <w:shd w:val="clear" w:color="auto" w:fill="002060"/>
            <w:tcMar/>
            <w:vAlign w:val="center"/>
          </w:tcPr>
          <w:p w:rsidRPr="003C0151" w:rsidR="00531C68" w:rsidP="003C0151" w:rsidRDefault="00531C68" w14:paraId="28890271" w14:textId="77777777">
            <w:pPr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3C0151">
              <w:rPr>
                <w:rFonts w:cs="Arial" w:asciiTheme="minorHAnsi" w:hAnsiTheme="minorHAnsi"/>
                <w:b/>
                <w:sz w:val="20"/>
                <w:szCs w:val="20"/>
              </w:rPr>
              <w:t>Additional Controls required</w:t>
            </w:r>
          </w:p>
        </w:tc>
        <w:tc>
          <w:tcPr>
            <w:tcW w:w="1244" w:type="dxa"/>
            <w:shd w:val="clear" w:color="auto" w:fill="002060"/>
            <w:tcMar/>
            <w:vAlign w:val="center"/>
          </w:tcPr>
          <w:p w:rsidRPr="003C0151" w:rsidR="00531C68" w:rsidP="003C0151" w:rsidRDefault="00531C68" w14:paraId="2B2F819E" w14:textId="77777777">
            <w:pPr>
              <w:jc w:val="center"/>
              <w:rPr>
                <w:rFonts w:cs="Arial" w:asciiTheme="minorHAnsi" w:hAnsiTheme="minorHAnsi"/>
                <w:b/>
                <w:sz w:val="18"/>
                <w:szCs w:val="18"/>
              </w:rPr>
            </w:pPr>
            <w:r w:rsidRPr="003C0151">
              <w:rPr>
                <w:rFonts w:cs="Arial" w:asciiTheme="minorHAnsi" w:hAnsiTheme="minorHAnsi"/>
                <w:b/>
                <w:sz w:val="18"/>
                <w:szCs w:val="18"/>
              </w:rPr>
              <w:t>Action Date</w:t>
            </w:r>
          </w:p>
          <w:p w:rsidRPr="003C0151" w:rsidR="00531C68" w:rsidP="003C0151" w:rsidRDefault="00531C68" w14:paraId="588C58B3" w14:textId="77777777">
            <w:pPr>
              <w:jc w:val="center"/>
              <w:rPr>
                <w:rFonts w:cs="Arial" w:asciiTheme="minorHAnsi" w:hAnsiTheme="minorHAnsi"/>
                <w:b/>
                <w:sz w:val="18"/>
                <w:szCs w:val="18"/>
              </w:rPr>
            </w:pPr>
          </w:p>
        </w:tc>
      </w:tr>
      <w:tr w:rsidRPr="003E7A0B" w:rsidR="00140E91" w:rsidTr="6B5FED41" w14:paraId="739AD178" w14:textId="77777777">
        <w:tc>
          <w:tcPr>
            <w:tcW w:w="1555" w:type="dxa"/>
            <w:tcMar/>
            <w:vAlign w:val="center"/>
          </w:tcPr>
          <w:p w:rsidRPr="00140E91" w:rsidR="00140E91" w:rsidP="00140E91" w:rsidRDefault="00AD48BC" w14:paraId="2637969C" w14:textId="3A6217C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Potential to contract COVID </w:t>
            </w:r>
          </w:p>
        </w:tc>
        <w:tc>
          <w:tcPr>
            <w:tcW w:w="2126" w:type="dxa"/>
            <w:tcMar/>
            <w:vAlign w:val="center"/>
          </w:tcPr>
          <w:p w:rsidR="00AD48BC" w:rsidP="00140E91" w:rsidRDefault="00AD48BC" w14:paraId="5BBB8B85" w14:textId="562477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4218E">
              <w:rPr>
                <w:rFonts w:asciiTheme="minorHAnsi" w:hAnsiTheme="minorHAnsi" w:cstheme="minorHAnsi"/>
                <w:sz w:val="20"/>
                <w:szCs w:val="20"/>
              </w:rPr>
              <w:t>mployees/Visitors</w:t>
            </w:r>
          </w:p>
          <w:p w:rsidRPr="00997E82" w:rsidR="00140E91" w:rsidP="00140E91" w:rsidRDefault="00AD48BC" w14:paraId="48A520AC" w14:textId="299E36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Cross contamination/close proximity 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6B72A8" w:rsidR="00140E91" w:rsidP="00140E91" w:rsidRDefault="006B72A8" w14:paraId="01E34DE4" w14:textId="1A29B46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2A8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6341" w:type="dxa"/>
            <w:shd w:val="clear" w:color="auto" w:fill="auto"/>
            <w:tcMar/>
            <w:vAlign w:val="center"/>
          </w:tcPr>
          <w:p w:rsidR="00AD48BC" w:rsidP="00340CD3" w:rsidRDefault="00AD48BC" w14:paraId="5EC65E8A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Signage in place to remind employees of social distancing requirements and to wash hands regularly. </w:t>
            </w:r>
          </w:p>
          <w:p w:rsidR="009A3E3A" w:rsidP="00340CD3" w:rsidRDefault="009A3E3A" w14:paraId="345626EB" w14:textId="0D4B36E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Visual indicators</w:t>
            </w:r>
            <w:r w:rsidR="00AD48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designated areas where people pass by to promote distance  </w:t>
            </w:r>
          </w:p>
          <w:p w:rsidR="009A3E3A" w:rsidP="00340CD3" w:rsidRDefault="009A3E3A" w14:paraId="2775A6CD" w14:textId="2BBBD4D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Anti-bacterial wipes and cleaning agents available for use and their use encouraged</w:t>
            </w:r>
          </w:p>
          <w:p w:rsidR="009A3E3A" w:rsidP="00340CD3" w:rsidRDefault="009A3E3A" w14:paraId="5FE1AD99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Hand sanitiser available throughout building and prior to entry </w:t>
            </w:r>
          </w:p>
          <w:p w:rsidR="00E4218E" w:rsidP="00340CD3" w:rsidRDefault="009A3E3A" w14:paraId="5EDF5571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Director spot checks on compliance with measures in place </w:t>
            </w:r>
          </w:p>
          <w:p w:rsidR="00CF0B32" w:rsidP="00340CD3" w:rsidRDefault="00E4218E" w14:paraId="1D0BA60C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Visitors are restricted to essential visitors only </w:t>
            </w:r>
            <w:r w:rsidR="00266D35">
              <w:rPr>
                <w:rFonts w:asciiTheme="minorHAnsi" w:hAnsiTheme="minorHAnsi" w:cstheme="minorHAnsi"/>
                <w:sz w:val="20"/>
                <w:szCs w:val="20"/>
              </w:rPr>
              <w:t>and they are to be supervised/escorted at all times during their visit.</w:t>
            </w:r>
          </w:p>
          <w:p w:rsidRPr="00997E82" w:rsidR="002A4C53" w:rsidP="00340CD3" w:rsidRDefault="002A4C53" w14:paraId="45F60DCE" w14:textId="2422320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Machinery to be wiped with antibacterial wipes or sanitiser when users are switched. </w:t>
            </w:r>
          </w:p>
        </w:tc>
        <w:tc>
          <w:tcPr>
            <w:tcW w:w="1008" w:type="dxa"/>
            <w:shd w:val="clear" w:color="auto" w:fill="auto"/>
            <w:tcMar/>
            <w:vAlign w:val="center"/>
          </w:tcPr>
          <w:p w:rsidRPr="006B72A8" w:rsidR="00140E91" w:rsidP="00140E91" w:rsidRDefault="008D4459" w14:paraId="0B7C799F" w14:textId="468C5A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536" w:type="dxa"/>
            <w:gridSpan w:val="2"/>
            <w:tcMar/>
            <w:vAlign w:val="center"/>
          </w:tcPr>
          <w:p w:rsidRPr="00997E82" w:rsidR="00140E91" w:rsidP="00140E91" w:rsidRDefault="002A4C53" w14:paraId="41527DD0" w14:textId="4C66B7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Workshop</w:t>
            </w:r>
            <w:r w:rsidR="00E4218E">
              <w:rPr>
                <w:rFonts w:asciiTheme="minorHAnsi" w:hAnsiTheme="minorHAnsi" w:cstheme="minorHAnsi"/>
                <w:sz w:val="20"/>
                <w:szCs w:val="20"/>
              </w:rPr>
              <w:t xml:space="preserve"> to maintain stock check and ensure supplies are at sufficient levels. </w:t>
            </w:r>
          </w:p>
        </w:tc>
        <w:tc>
          <w:tcPr>
            <w:tcW w:w="1244" w:type="dxa"/>
            <w:tcMar/>
            <w:vAlign w:val="center"/>
          </w:tcPr>
          <w:p w:rsidRPr="00997E82" w:rsidR="00140E91" w:rsidP="00140E91" w:rsidRDefault="00E4218E" w14:paraId="14B15F1E" w14:textId="4982B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Ongoing </w:t>
            </w:r>
          </w:p>
        </w:tc>
      </w:tr>
      <w:tr w:rsidRPr="005C03F1" w:rsidR="005C03F1" w:rsidTr="6B5FED41" w14:paraId="2F12980C" w14:textId="77777777">
        <w:tc>
          <w:tcPr>
            <w:tcW w:w="1555" w:type="dxa"/>
            <w:tcMar/>
            <w:vAlign w:val="center"/>
          </w:tcPr>
          <w:p w:rsidRPr="005C03F1" w:rsidR="005C03F1" w:rsidP="005C03F1" w:rsidRDefault="009A3E3A" w14:paraId="7047A4BE" w14:textId="1681628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Spreading COVID </w:t>
            </w:r>
          </w:p>
        </w:tc>
        <w:tc>
          <w:tcPr>
            <w:tcW w:w="2126" w:type="dxa"/>
            <w:tcMar/>
            <w:vAlign w:val="center"/>
          </w:tcPr>
          <w:p w:rsidR="009A3E3A" w:rsidP="009A3E3A" w:rsidRDefault="009A3E3A" w14:paraId="24C57DA7" w14:textId="5A6B3B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4218E">
              <w:rPr>
                <w:rFonts w:asciiTheme="minorHAnsi" w:hAnsiTheme="minorHAnsi" w:cstheme="minorHAnsi"/>
                <w:sz w:val="20"/>
                <w:szCs w:val="20"/>
              </w:rPr>
              <w:t>mployees/Visitors</w:t>
            </w:r>
          </w:p>
          <w:p w:rsidR="009A3E3A" w:rsidP="009A3E3A" w:rsidRDefault="009A3E3A" w14:paraId="4C1F7A4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Cross contamination/close proximity</w:t>
            </w:r>
          </w:p>
          <w:p w:rsidRPr="005C03F1" w:rsidR="005C03F1" w:rsidP="009A3E3A" w:rsidRDefault="009A3E3A" w14:paraId="0787FBEC" w14:textId="11C5A6E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Infected person coming into the workplace 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6B72A8" w:rsidR="005C03F1" w:rsidP="005C03F1" w:rsidRDefault="006B72A8" w14:paraId="06D8399F" w14:textId="4CFA218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72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41" w:type="dxa"/>
            <w:shd w:val="clear" w:color="auto" w:fill="auto"/>
            <w:tcMar/>
            <w:vAlign w:val="center"/>
          </w:tcPr>
          <w:p w:rsidR="009A3E3A" w:rsidP="005C03F1" w:rsidRDefault="009A3E3A" w14:paraId="61E69806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Temperature reading taken for all people entering head office </w:t>
            </w:r>
          </w:p>
          <w:p w:rsidR="009A3E3A" w:rsidP="005C03F1" w:rsidRDefault="009A3E3A" w14:paraId="2FF61483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Specific question set to answer on sign in, including confirmation of compliance, understanding of requirements and cleaning of work station </w:t>
            </w:r>
          </w:p>
          <w:p w:rsidR="00E4218E" w:rsidP="00E4218E" w:rsidRDefault="00E4218E" w14:paraId="0846161C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Signage in place to remind employees of social distancing requirements and to wash hands regularly. </w:t>
            </w:r>
          </w:p>
          <w:p w:rsidR="00E4218E" w:rsidP="00E4218E" w:rsidRDefault="00E4218E" w14:paraId="03CAF4BC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Visual indicators in designated areas where people pass by to promote distance  </w:t>
            </w:r>
          </w:p>
          <w:p w:rsidR="00E4218E" w:rsidP="00E4218E" w:rsidRDefault="00E4218E" w14:paraId="1C1B8B7E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Anti-bacterial wipes and cleaning agents available for use and their use encouraged</w:t>
            </w:r>
          </w:p>
          <w:p w:rsidR="00E4218E" w:rsidP="00E4218E" w:rsidRDefault="00E4218E" w14:paraId="67C32747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Hand sanitiser available throughout building and prior to entry </w:t>
            </w:r>
          </w:p>
          <w:p w:rsidR="00E4218E" w:rsidP="00E4218E" w:rsidRDefault="00E4218E" w14:paraId="08CB167F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Director spot checks on compliance with measures in place</w:t>
            </w:r>
          </w:p>
          <w:p w:rsidR="00266D35" w:rsidP="00E4218E" w:rsidRDefault="00E4218E" w14:paraId="17105A6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Minimal movement of potential cross contamination e.g. sharing information electronically rather than paper based. </w:t>
            </w:r>
          </w:p>
          <w:p w:rsidR="00CF0B32" w:rsidP="00E4218E" w:rsidRDefault="00266D35" w14:paraId="0F76D7E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Visitors are restricted to essential visitors only and they are to be supervised/escorted at all times during their visit.</w:t>
            </w:r>
          </w:p>
          <w:p w:rsidRPr="00E4218E" w:rsidR="005C03F1" w:rsidP="00E4218E" w:rsidRDefault="002A4C53" w14:paraId="232C6C50" w14:textId="5F538D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Machinery to be wiped with antibacterial wipes or sanitiser when users are switched.</w:t>
            </w:r>
          </w:p>
        </w:tc>
        <w:tc>
          <w:tcPr>
            <w:tcW w:w="1008" w:type="dxa"/>
            <w:shd w:val="clear" w:color="auto" w:fill="auto"/>
            <w:tcMar/>
            <w:vAlign w:val="center"/>
          </w:tcPr>
          <w:p w:rsidRPr="006B72A8" w:rsidR="005C03F1" w:rsidP="005C03F1" w:rsidRDefault="008D4459" w14:paraId="7A440F3A" w14:textId="116E15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536" w:type="dxa"/>
            <w:gridSpan w:val="2"/>
            <w:tcMar/>
            <w:vAlign w:val="center"/>
          </w:tcPr>
          <w:p w:rsidRPr="005C03F1" w:rsidR="005C03F1" w:rsidP="005C03F1" w:rsidRDefault="00E4218E" w14:paraId="20091FEE" w14:textId="35D61F7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Visual aids for high traffic touch points in the </w:t>
            </w:r>
            <w:r w:rsidR="002A4C53">
              <w:rPr>
                <w:rFonts w:asciiTheme="minorHAnsi" w:hAnsiTheme="minorHAnsi" w:cstheme="minorHAnsi"/>
                <w:bCs/>
                <w:sz w:val="20"/>
                <w:szCs w:val="20"/>
              </w:rPr>
              <w:t>workshop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e.g. stickers </w:t>
            </w:r>
          </w:p>
        </w:tc>
        <w:tc>
          <w:tcPr>
            <w:tcW w:w="1244" w:type="dxa"/>
            <w:tcMar/>
            <w:vAlign w:val="center"/>
          </w:tcPr>
          <w:p w:rsidRPr="005C03F1" w:rsidR="005C03F1" w:rsidP="005C03F1" w:rsidRDefault="005C03F1" w14:paraId="191AAAAE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Pr="003E7A0B" w:rsidR="00531C68" w:rsidTr="6B5FED41" w14:paraId="3AD85227" w14:textId="77777777">
        <w:tc>
          <w:tcPr>
            <w:tcW w:w="1555" w:type="dxa"/>
            <w:tcMar/>
            <w:vAlign w:val="center"/>
          </w:tcPr>
          <w:p w:rsidRPr="00140E91" w:rsidR="00531C68" w:rsidP="00820B42" w:rsidRDefault="00E4218E" w14:paraId="1562E50D" w14:textId="47E3EC1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Confirmed/Suspected case of COVID </w:t>
            </w:r>
          </w:p>
        </w:tc>
        <w:tc>
          <w:tcPr>
            <w:tcW w:w="2126" w:type="dxa"/>
            <w:tcMar/>
            <w:vAlign w:val="center"/>
          </w:tcPr>
          <w:p w:rsidR="00E4218E" w:rsidP="00E4218E" w:rsidRDefault="00E4218E" w14:paraId="09CDA154" w14:textId="1A974C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Employees </w:t>
            </w:r>
          </w:p>
          <w:p w:rsidR="00E4218E" w:rsidP="00E4218E" w:rsidRDefault="00E4218E" w14:paraId="30B2BF6D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Cross contamination/close proximity</w:t>
            </w:r>
          </w:p>
          <w:p w:rsidRPr="00997E82" w:rsidR="00586B4B" w:rsidP="00E4218E" w:rsidRDefault="00E4218E" w14:paraId="48D22262" w14:textId="54667D0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Infected person coming into the workplace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6B72A8" w:rsidR="00531C68" w:rsidP="00531C68" w:rsidRDefault="008D4459" w14:paraId="407DE756" w14:textId="3B84EC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6341" w:type="dxa"/>
            <w:shd w:val="clear" w:color="auto" w:fill="auto"/>
            <w:tcMar/>
            <w:vAlign w:val="center"/>
          </w:tcPr>
          <w:p w:rsidR="00E4218E" w:rsidP="00236CC8" w:rsidRDefault="00E4218E" w14:paraId="6088BF4F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Confirmed/suspected case action plan developed and made available to company directors for action and communication with teams. </w:t>
            </w:r>
          </w:p>
          <w:p w:rsidR="00E4218E" w:rsidP="00236CC8" w:rsidRDefault="00E4218E" w14:paraId="6C8197AD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Full PPE to be provided as outlined in the action plan. </w:t>
            </w:r>
          </w:p>
          <w:p w:rsidR="00CF0B32" w:rsidP="00236CC8" w:rsidRDefault="00E4218E" w14:paraId="3C339512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Where possible restrict the area for 72 hours in line with guidance. </w:t>
            </w:r>
          </w:p>
          <w:p w:rsidR="00CF0B32" w:rsidP="00236CC8" w:rsidRDefault="00CF0B32" w14:paraId="42CAF6C1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997E82" w:rsidR="00140E91" w:rsidP="00AE5999" w:rsidRDefault="00CF0B32" w14:paraId="6E0B9EAA" w14:textId="4FF7005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Where necessary Public Health England will be contacted by a Director for further advice on how to act in the event of </w:t>
            </w:r>
            <w:r w:rsidR="00AE5999">
              <w:rPr>
                <w:rFonts w:asciiTheme="minorHAnsi" w:hAnsiTheme="minorHAnsi" w:cstheme="minorHAnsi"/>
                <w:sz w:val="20"/>
                <w:szCs w:val="20"/>
              </w:rPr>
              <w:t>an outbreak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E599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 the workplace. </w:t>
            </w:r>
          </w:p>
        </w:tc>
        <w:tc>
          <w:tcPr>
            <w:tcW w:w="1008" w:type="dxa"/>
            <w:shd w:val="clear" w:color="auto" w:fill="auto"/>
            <w:tcMar/>
            <w:vAlign w:val="center"/>
          </w:tcPr>
          <w:p w:rsidRPr="006B72A8" w:rsidR="00531C68" w:rsidP="00531C68" w:rsidRDefault="008D4459" w14:paraId="4ED2C968" w14:textId="4738AC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536" w:type="dxa"/>
            <w:gridSpan w:val="2"/>
            <w:tcMar/>
            <w:vAlign w:val="center"/>
          </w:tcPr>
          <w:p w:rsidRPr="00997E82" w:rsidR="00531C68" w:rsidP="00531C68" w:rsidRDefault="006B72A8" w14:paraId="0785791F" w14:textId="53EDFA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Communicate action plan to managers. </w:t>
            </w:r>
          </w:p>
        </w:tc>
        <w:tc>
          <w:tcPr>
            <w:tcW w:w="1244" w:type="dxa"/>
            <w:tcMar/>
            <w:vAlign w:val="center"/>
          </w:tcPr>
          <w:p w:rsidRPr="00997E82" w:rsidR="00531C68" w:rsidP="00531C68" w:rsidRDefault="00531C68" w14:paraId="268441AD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3E7A0B" w:rsidR="00531C68" w:rsidTr="6B5FED41" w14:paraId="609BFCDC" w14:textId="77777777">
        <w:tc>
          <w:tcPr>
            <w:tcW w:w="1555" w:type="dxa"/>
            <w:tcMar/>
            <w:vAlign w:val="center"/>
          </w:tcPr>
          <w:p w:rsidRPr="00140E91" w:rsidR="00531C68" w:rsidP="00236CC8" w:rsidRDefault="00266D35" w14:paraId="17D486E0" w14:textId="4E908D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Deliveries to Head Office</w:t>
            </w:r>
          </w:p>
        </w:tc>
        <w:tc>
          <w:tcPr>
            <w:tcW w:w="2126" w:type="dxa"/>
            <w:tcMar/>
            <w:vAlign w:val="center"/>
          </w:tcPr>
          <w:p w:rsidR="00590406" w:rsidP="00590406" w:rsidRDefault="00590406" w14:paraId="633D85A1" w14:textId="64F3DE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Employees </w:t>
            </w:r>
          </w:p>
          <w:p w:rsidR="00590406" w:rsidP="00590406" w:rsidRDefault="00590406" w14:paraId="4A3C5AFD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Cross contamination/close proximity</w:t>
            </w:r>
          </w:p>
          <w:p w:rsidRPr="00997E82" w:rsidR="00586B4B" w:rsidP="00590406" w:rsidRDefault="00590406" w14:paraId="4F46F7A5" w14:textId="087B6C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Infected person coming into the workplace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6B72A8" w:rsidR="00531C68" w:rsidP="00531C68" w:rsidRDefault="008D4459" w14:paraId="70975E96" w14:textId="757F86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6341" w:type="dxa"/>
            <w:shd w:val="clear" w:color="auto" w:fill="auto"/>
            <w:tcMar/>
            <w:vAlign w:val="center"/>
          </w:tcPr>
          <w:p w:rsidR="00266D35" w:rsidP="00704B3B" w:rsidRDefault="00266D35" w14:paraId="3C3306A3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Any deliveries are asked to sanitise their hands before entering the building </w:t>
            </w:r>
          </w:p>
          <w:p w:rsidR="00266D35" w:rsidP="00704B3B" w:rsidRDefault="00266D35" w14:paraId="5EF634C1" w14:textId="59CD2A9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 minimise contact </w:t>
            </w:r>
            <w:r w:rsidR="002A4C53">
              <w:rPr>
                <w:rFonts w:asciiTheme="minorHAnsi" w:hAnsiTheme="minorHAnsi" w:cstheme="minorHAnsi"/>
                <w:sz w:val="20"/>
                <w:szCs w:val="20"/>
              </w:rPr>
              <w:t xml:space="preserve">small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deliveries are asked to place the goods in the reception area for someone to collect </w:t>
            </w:r>
          </w:p>
          <w:p w:rsidR="005C03F1" w:rsidP="00704B3B" w:rsidRDefault="00266D35" w14:paraId="3D65B8AA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Anyone collecting deliveries must sanitise hands before and after collecting/disposing of packaging</w:t>
            </w:r>
          </w:p>
          <w:p w:rsidRPr="00997E82" w:rsidR="002A4C53" w:rsidP="00704B3B" w:rsidRDefault="002A4C53" w14:paraId="456F003C" w14:textId="6B43384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For large deliveries the FLT is used in the workshop, so contact is minimised. </w:t>
            </w:r>
          </w:p>
        </w:tc>
        <w:tc>
          <w:tcPr>
            <w:tcW w:w="1008" w:type="dxa"/>
            <w:shd w:val="clear" w:color="auto" w:fill="auto"/>
            <w:tcMar/>
            <w:vAlign w:val="center"/>
          </w:tcPr>
          <w:p w:rsidRPr="006B72A8" w:rsidR="00531C68" w:rsidP="00531C68" w:rsidRDefault="008D4459" w14:paraId="4E68E499" w14:textId="643D68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536" w:type="dxa"/>
            <w:gridSpan w:val="2"/>
            <w:tcMar/>
            <w:vAlign w:val="center"/>
          </w:tcPr>
          <w:p w:rsidRPr="00997E82" w:rsidR="00531C68" w:rsidP="00531C68" w:rsidRDefault="00531C68" w14:paraId="2916A38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4" w:type="dxa"/>
            <w:tcMar/>
            <w:vAlign w:val="center"/>
          </w:tcPr>
          <w:p w:rsidRPr="00997E82" w:rsidR="00531C68" w:rsidP="00531C68" w:rsidRDefault="00531C68" w14:paraId="648BC1F0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3E7A0B" w:rsidR="00590406" w:rsidTr="6B5FED41" w14:paraId="4CE939C0" w14:textId="77777777">
        <w:tc>
          <w:tcPr>
            <w:tcW w:w="1555" w:type="dxa"/>
            <w:tcMar/>
            <w:vAlign w:val="center"/>
          </w:tcPr>
          <w:p w:rsidR="00590406" w:rsidP="00236CC8" w:rsidRDefault="00590406" w14:paraId="2197D77F" w14:textId="27C9C7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Meetings in the workplace </w:t>
            </w:r>
          </w:p>
        </w:tc>
        <w:tc>
          <w:tcPr>
            <w:tcW w:w="2126" w:type="dxa"/>
            <w:tcMar/>
            <w:vAlign w:val="center"/>
          </w:tcPr>
          <w:p w:rsidR="00590406" w:rsidP="00590406" w:rsidRDefault="00590406" w14:paraId="7AF1FC06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Employees </w:t>
            </w:r>
          </w:p>
          <w:p w:rsidR="00590406" w:rsidP="00590406" w:rsidRDefault="00590406" w14:paraId="305E70A9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Cross contamination/close proximity</w:t>
            </w:r>
          </w:p>
          <w:p w:rsidR="00590406" w:rsidP="00590406" w:rsidRDefault="00590406" w14:paraId="5932EC0A" w14:textId="3214D9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Infected person coming into the workplace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="00590406" w:rsidP="00531C68" w:rsidRDefault="007369E7" w14:paraId="119631B9" w14:textId="0EC501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341" w:type="dxa"/>
            <w:shd w:val="clear" w:color="auto" w:fill="auto"/>
            <w:tcMar/>
            <w:vAlign w:val="center"/>
          </w:tcPr>
          <w:p w:rsidR="00217E4F" w:rsidP="00704B3B" w:rsidRDefault="00217E4F" w14:paraId="0527F1C5" w14:textId="4BE7900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Physical meetings should be avoided where possible. </w:t>
            </w:r>
            <w:r w:rsidR="002A4C53">
              <w:rPr>
                <w:rFonts w:asciiTheme="minorHAnsi" w:hAnsiTheme="minorHAnsi" w:cstheme="minorHAnsi"/>
                <w:sz w:val="20"/>
                <w:szCs w:val="20"/>
              </w:rPr>
              <w:t xml:space="preserve">If possible take place with minimum numbers outdoors. </w:t>
            </w:r>
          </w:p>
          <w:p w:rsidR="00217E4F" w:rsidP="00704B3B" w:rsidRDefault="00217E4F" w14:paraId="146F7954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5AAC" w:rsidP="00704B3B" w:rsidRDefault="00217E4F" w14:paraId="579CECBE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Should the meeting take place the following must be </w:t>
            </w:r>
            <w:r w:rsidR="00B15AAC">
              <w:rPr>
                <w:rFonts w:asciiTheme="minorHAnsi" w:hAnsiTheme="minorHAnsi" w:cstheme="minorHAnsi"/>
                <w:sz w:val="20"/>
                <w:szCs w:val="20"/>
              </w:rPr>
              <w:t xml:space="preserve">implemented: </w:t>
            </w:r>
          </w:p>
          <w:p w:rsidR="00B15AAC" w:rsidP="00704B3B" w:rsidRDefault="00B15AAC" w14:paraId="50C3031A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Social distancing with the seating at all times </w:t>
            </w:r>
          </w:p>
          <w:p w:rsidR="00B15AAC" w:rsidP="00704B3B" w:rsidRDefault="00B15AAC" w14:paraId="32DBA17E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Hand sanitiser/hands cleaned before and after the meeting </w:t>
            </w:r>
          </w:p>
          <w:p w:rsidR="00B15AAC" w:rsidP="00704B3B" w:rsidRDefault="00B15AAC" w14:paraId="4563CEF9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Anti-bacterial wipes used on the immediate seating area and other touch points such as handles</w:t>
            </w:r>
          </w:p>
          <w:p w:rsidR="00590406" w:rsidP="00704B3B" w:rsidRDefault="00B15AAC" w14:paraId="49FE43DF" w14:textId="42829D9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Keep the room ventilated where possible </w:t>
            </w:r>
          </w:p>
        </w:tc>
        <w:tc>
          <w:tcPr>
            <w:tcW w:w="1008" w:type="dxa"/>
            <w:shd w:val="clear" w:color="auto" w:fill="auto"/>
            <w:tcMar/>
            <w:vAlign w:val="center"/>
          </w:tcPr>
          <w:p w:rsidR="00590406" w:rsidP="00531C68" w:rsidRDefault="007369E7" w14:paraId="3A7EAEA9" w14:textId="36E489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536" w:type="dxa"/>
            <w:gridSpan w:val="2"/>
            <w:tcMar/>
            <w:vAlign w:val="center"/>
          </w:tcPr>
          <w:p w:rsidRPr="00997E82" w:rsidR="00590406" w:rsidP="00252743" w:rsidRDefault="00252743" w14:paraId="28FF4B68" w14:textId="78535B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Admin to maintain stock check and ensure supplies are at sufficient levels. </w:t>
            </w:r>
          </w:p>
        </w:tc>
        <w:tc>
          <w:tcPr>
            <w:tcW w:w="1244" w:type="dxa"/>
            <w:tcMar/>
            <w:vAlign w:val="center"/>
          </w:tcPr>
          <w:p w:rsidRPr="00997E82" w:rsidR="00590406" w:rsidP="00531C68" w:rsidRDefault="00252743" w14:paraId="64FCAF98" w14:textId="16E186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Ongoing</w:t>
            </w:r>
          </w:p>
        </w:tc>
      </w:tr>
      <w:tr w:rsidRPr="003E7A0B" w:rsidR="005C5431" w:rsidTr="6B5FED41" w14:paraId="07029703" w14:textId="77777777">
        <w:tc>
          <w:tcPr>
            <w:tcW w:w="1555" w:type="dxa"/>
            <w:tcMar/>
            <w:vAlign w:val="center"/>
          </w:tcPr>
          <w:p w:rsidRPr="00140E91" w:rsidR="005C5431" w:rsidP="005C5431" w:rsidRDefault="00266D35" w14:paraId="5B407A9B" w14:textId="210800F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Emergency Situation </w:t>
            </w:r>
          </w:p>
        </w:tc>
        <w:tc>
          <w:tcPr>
            <w:tcW w:w="2126" w:type="dxa"/>
            <w:tcMar/>
            <w:vAlign w:val="center"/>
          </w:tcPr>
          <w:p w:rsidR="00CF0B32" w:rsidP="00CF0B32" w:rsidRDefault="00CF0B32" w14:paraId="7ADC324D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Employees </w:t>
            </w:r>
          </w:p>
          <w:p w:rsidR="00CF0B32" w:rsidP="00CF0B32" w:rsidRDefault="00CF0B32" w14:paraId="6C829D2B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Cross contamination/close proximity</w:t>
            </w:r>
          </w:p>
          <w:p w:rsidRPr="00997E82" w:rsidR="005C5431" w:rsidP="00CF0B32" w:rsidRDefault="00CF0B32" w14:paraId="1BF961E3" w14:textId="69D47B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Infected person coming into the workplace</w:t>
            </w:r>
          </w:p>
        </w:tc>
        <w:tc>
          <w:tcPr>
            <w:tcW w:w="850" w:type="dxa"/>
            <w:shd w:val="clear" w:color="auto" w:fill="auto"/>
            <w:tcMar/>
            <w:vAlign w:val="center"/>
          </w:tcPr>
          <w:p w:rsidRPr="006B72A8" w:rsidR="005C5431" w:rsidP="005C5431" w:rsidRDefault="008D4459" w14:paraId="492D0679" w14:textId="3862EF8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341" w:type="dxa"/>
            <w:shd w:val="clear" w:color="auto" w:fill="auto"/>
            <w:tcMar/>
            <w:vAlign w:val="center"/>
          </w:tcPr>
          <w:p w:rsidR="00CF0B32" w:rsidP="005C5431" w:rsidRDefault="00CF0B32" w14:paraId="709B90D8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Managers present in the business to monitor the situation with their own teams to ensure social distancing. </w:t>
            </w:r>
          </w:p>
          <w:p w:rsidR="006B72A8" w:rsidP="005C5431" w:rsidRDefault="006B72A8" w14:paraId="3DBCA921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5999" w:rsidP="005C5431" w:rsidRDefault="006B72A8" w14:paraId="6A28AD65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First Aiders fully aware of the fact that chest compressions only are to be given in the event CPR is required. </w:t>
            </w:r>
            <w:r w:rsidR="00AE5999">
              <w:rPr>
                <w:rFonts w:asciiTheme="minorHAnsi" w:hAnsiTheme="minorHAnsi" w:cstheme="minorHAnsi"/>
                <w:sz w:val="20"/>
                <w:szCs w:val="20"/>
              </w:rPr>
              <w:t xml:space="preserve">An ambulance must be called without delay. </w:t>
            </w:r>
          </w:p>
          <w:p w:rsidR="00AE5999" w:rsidP="005C5431" w:rsidRDefault="00AE5999" w14:paraId="112B8AC5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5999" w:rsidP="005C5431" w:rsidRDefault="006B72A8" w14:paraId="0BF52AE1" w14:textId="4E7764C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Under any circumstance first aid is to be given with the required PPE. </w:t>
            </w:r>
            <w:r w:rsidR="008D4459">
              <w:rPr>
                <w:rFonts w:asciiTheme="minorHAnsi" w:hAnsiTheme="minorHAnsi" w:cstheme="minorHAnsi"/>
                <w:sz w:val="20"/>
                <w:szCs w:val="20"/>
              </w:rPr>
              <w:t>It is unlikely a first aider will need to give first aid to someone with symptoms due to the other control measures in place</w:t>
            </w:r>
            <w:r w:rsidR="00AE5999">
              <w:rPr>
                <w:rFonts w:asciiTheme="minorHAnsi" w:hAnsiTheme="minorHAnsi" w:cstheme="minorHAnsi"/>
                <w:sz w:val="20"/>
                <w:szCs w:val="20"/>
              </w:rPr>
              <w:t xml:space="preserve"> in this workplace</w:t>
            </w:r>
            <w:r w:rsidR="008D445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AE5999" w:rsidP="005C5431" w:rsidRDefault="00AE5999" w14:paraId="162C017C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5999" w:rsidP="005C5431" w:rsidRDefault="00AE5999" w14:paraId="556235DB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Longworth have a guided defibrillator that can be used where necessary. </w:t>
            </w:r>
          </w:p>
          <w:p w:rsidR="00AE5999" w:rsidP="005C5431" w:rsidRDefault="00AE5999" w14:paraId="5874552C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997E82" w:rsidR="005C5431" w:rsidP="005C5431" w:rsidRDefault="00AE5999" w14:paraId="388F21D6" w14:textId="557D760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After performing any kind of CPR the first aider is to thoroughly wash their hands and dispose of any PPE worn. </w:t>
            </w:r>
          </w:p>
        </w:tc>
        <w:tc>
          <w:tcPr>
            <w:tcW w:w="1008" w:type="dxa"/>
            <w:shd w:val="clear" w:color="auto" w:fill="auto"/>
            <w:tcMar/>
            <w:vAlign w:val="center"/>
          </w:tcPr>
          <w:p w:rsidRPr="006B72A8" w:rsidR="005C5431" w:rsidP="005C5431" w:rsidRDefault="007369E7" w14:paraId="6611E5CF" w14:textId="786F1E5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536" w:type="dxa"/>
            <w:gridSpan w:val="2"/>
            <w:tcMar/>
            <w:vAlign w:val="center"/>
          </w:tcPr>
          <w:p w:rsidR="00266D35" w:rsidP="005C5431" w:rsidRDefault="00266D35" w14:paraId="206B612E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Emergency fire drill to observe and ensure social distancing compliance. </w:t>
            </w:r>
          </w:p>
          <w:p w:rsidR="00266D35" w:rsidP="005C5431" w:rsidRDefault="00266D35" w14:paraId="7720DC6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997E82" w:rsidR="005C5431" w:rsidP="005C5431" w:rsidRDefault="00266D35" w14:paraId="57AA1296" w14:textId="13D1C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Full PPE to be made available for first aiders. </w:t>
            </w:r>
          </w:p>
        </w:tc>
        <w:tc>
          <w:tcPr>
            <w:tcW w:w="1244" w:type="dxa"/>
            <w:tcMar/>
            <w:vAlign w:val="center"/>
          </w:tcPr>
          <w:p w:rsidRPr="00997E82" w:rsidR="005C5431" w:rsidP="005C5431" w:rsidRDefault="005C5431" w14:paraId="3297DCE9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3E7A0B" w:rsidR="00140E91" w:rsidTr="6B5FED41" w14:paraId="13406CA9" w14:textId="77777777">
        <w:tc>
          <w:tcPr>
            <w:tcW w:w="15660" w:type="dxa"/>
            <w:gridSpan w:val="8"/>
            <w:tcMar/>
            <w:vAlign w:val="center"/>
          </w:tcPr>
          <w:p w:rsidR="00140E91" w:rsidP="00531C68" w:rsidRDefault="00140E91" w14:paraId="0B98710E" w14:textId="3590DA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0E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Directors and Managers are reviewing working practice on a regular basis in line with government and official guidance. Any changes are communicated to all employees and on a </w:t>
            </w:r>
            <w:r w:rsidRPr="00140E91" w:rsidR="004A08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site-specific</w:t>
            </w:r>
            <w:r w:rsidRPr="00140E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basis where relevant. </w:t>
            </w:r>
          </w:p>
          <w:p w:rsidR="005C03F1" w:rsidP="00531C68" w:rsidRDefault="005C03F1" w14:paraId="3DF5945B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C03F1" w:rsidP="00531C68" w:rsidRDefault="005C03F1" w14:paraId="114940C0" w14:textId="4245C9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Workers will be consulted with on the process of safety at work in relation to COVID19. </w:t>
            </w:r>
          </w:p>
          <w:p w:rsidR="004A081F" w:rsidP="00531C68" w:rsidRDefault="004A081F" w14:paraId="7235E207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Pr="00140E91" w:rsidR="004A081F" w:rsidP="00AD48BC" w:rsidRDefault="004A081F" w14:paraId="182D0C60" w14:textId="0BC588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48B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IF YOU FEEL UNSAFE OR UNCOMFORTABLE IN PROCEEDING WITH YOUR WORK IN ANY SITUATION PLEASE SPEAK TO YOUR LINE DIRECTOR. </w:t>
            </w:r>
          </w:p>
        </w:tc>
      </w:tr>
    </w:tbl>
    <w:p w:rsidR="005C5431" w:rsidP="005C5431" w:rsidRDefault="005C5431" w14:paraId="7A5842E8" w14:textId="6EE87D94">
      <w:pPr>
        <w:tabs>
          <w:tab w:val="left" w:pos="5715"/>
        </w:tabs>
        <w:rPr>
          <w:rFonts w:cs="Arial" w:asciiTheme="minorHAnsi" w:hAnsiTheme="minorHAnsi"/>
          <w:szCs w:val="22"/>
        </w:rPr>
      </w:pPr>
    </w:p>
    <w:sectPr w:rsidR="005C5431" w:rsidSect="00604D7C">
      <w:headerReference w:type="default" r:id="rId12"/>
      <w:footerReference w:type="default" r:id="rId13"/>
      <w:pgSz w:w="16838" w:h="11906" w:orient="landscape" w:code="9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415F" w:rsidRDefault="00EC415F" w14:paraId="0FA5269D" w14:textId="77777777">
      <w:r>
        <w:separator/>
      </w:r>
    </w:p>
  </w:endnote>
  <w:endnote w:type="continuationSeparator" w:id="0">
    <w:p w:rsidR="00EC415F" w:rsidRDefault="00EC415F" w14:paraId="6665095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1C68" w:rsidP="00A30079" w:rsidRDefault="00531C68" w14:paraId="7F19511B" w14:textId="77777777">
    <w:pPr>
      <w:tabs>
        <w:tab w:val="center" w:pos="4680"/>
        <w:tab w:val="right" w:pos="9360"/>
        <w:tab w:val="right" w:pos="10340"/>
      </w:tabs>
      <w:jc w:val="center"/>
      <w:rPr>
        <w:rFonts w:ascii="Calibri" w:hAnsi="Calibri" w:cs="Calibri"/>
        <w:sz w:val="22"/>
        <w:szCs w:val="22"/>
        <w:lang w:val="en-US" w:eastAsia="en-US"/>
      </w:rPr>
    </w:pPr>
  </w:p>
  <w:p w:rsidR="00531C68" w:rsidP="00A30079" w:rsidRDefault="00531C68" w14:paraId="09496F46" w14:textId="77777777">
    <w:pPr>
      <w:tabs>
        <w:tab w:val="center" w:pos="4680"/>
        <w:tab w:val="right" w:pos="9360"/>
        <w:tab w:val="right" w:pos="10340"/>
      </w:tabs>
      <w:jc w:val="center"/>
      <w:rPr>
        <w:rFonts w:ascii="Calibri" w:hAnsi="Calibri" w:cs="Calibri"/>
        <w:sz w:val="22"/>
        <w:szCs w:val="22"/>
        <w:lang w:val="en-US" w:eastAsia="en-US"/>
      </w:rPr>
    </w:pPr>
  </w:p>
  <w:p w:rsidRPr="00531C68" w:rsidR="00A027B8" w:rsidP="00531C68" w:rsidRDefault="00A30079" w14:paraId="613E8AA6" w14:textId="77777777">
    <w:pPr>
      <w:tabs>
        <w:tab w:val="center" w:pos="4680"/>
        <w:tab w:val="right" w:pos="9360"/>
        <w:tab w:val="right" w:pos="10340"/>
      </w:tabs>
      <w:jc w:val="center"/>
      <w:rPr>
        <w:rFonts w:ascii="Calibri" w:hAnsi="Calibri" w:cs="Calibri"/>
        <w:sz w:val="22"/>
        <w:szCs w:val="22"/>
        <w:lang w:val="en-US" w:eastAsia="en-US"/>
      </w:rPr>
    </w:pPr>
    <w:r w:rsidRPr="00A30079">
      <w:rPr>
        <w:rFonts w:ascii="Calibri" w:hAnsi="Calibri" w:cs="Calibri"/>
        <w:sz w:val="22"/>
        <w:szCs w:val="22"/>
        <w:lang w:val="en-US" w:eastAsia="en-US"/>
      </w:rPr>
      <w:t>H</w:t>
    </w:r>
    <w:r>
      <w:rPr>
        <w:rFonts w:ascii="Calibri" w:hAnsi="Calibri" w:cs="Calibri"/>
        <w:sz w:val="22"/>
        <w:szCs w:val="22"/>
        <w:lang w:val="en-US" w:eastAsia="en-US"/>
      </w:rPr>
      <w:t>SF 055</w:t>
    </w:r>
    <w:r w:rsidRPr="00A30079">
      <w:rPr>
        <w:rFonts w:ascii="Calibri" w:hAnsi="Calibri" w:cs="Calibri"/>
        <w:sz w:val="22"/>
        <w:szCs w:val="22"/>
        <w:lang w:val="en-US" w:eastAsia="en-US"/>
      </w:rPr>
      <w:t xml:space="preserve"> –</w:t>
    </w:r>
    <w:r>
      <w:rPr>
        <w:rFonts w:ascii="Calibri" w:hAnsi="Calibri" w:cs="Calibri"/>
        <w:sz w:val="22"/>
        <w:szCs w:val="22"/>
        <w:lang w:val="en-US" w:eastAsia="en-US"/>
      </w:rPr>
      <w:t>Risk Assessment Template -</w:t>
    </w:r>
    <w:r w:rsidRPr="00A30079">
      <w:rPr>
        <w:rFonts w:ascii="Calibri" w:hAnsi="Calibri" w:cs="Calibri"/>
        <w:sz w:val="22"/>
        <w:szCs w:val="22"/>
        <w:lang w:val="en-US" w:eastAsia="en-US"/>
      </w:rPr>
      <w:t xml:space="preserve"> Rev 1 - 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415F" w:rsidRDefault="00EC415F" w14:paraId="0DCF48E2" w14:textId="77777777">
      <w:r>
        <w:separator/>
      </w:r>
    </w:p>
  </w:footnote>
  <w:footnote w:type="continuationSeparator" w:id="0">
    <w:p w:rsidR="00EC415F" w:rsidRDefault="00EC415F" w14:paraId="7DF9833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A027B8" w:rsidP="005D7A1F" w:rsidRDefault="00604D7C" w14:paraId="08886F66" w14:textId="77777777">
    <w:pPr>
      <w:pStyle w:val="Header"/>
      <w:jc w:val="right"/>
    </w:pPr>
    <w:r>
      <w:rPr>
        <w:noProof/>
      </w:rPr>
      <w:drawing>
        <wp:inline distT="0" distB="0" distL="0" distR="0" wp14:anchorId="547F4161" wp14:editId="30FC0E51">
          <wp:extent cx="2009775" cy="515783"/>
          <wp:effectExtent l="19050" t="0" r="9525" b="0"/>
          <wp:docPr id="2" name="Picture 1" descr="C:\Users\melissafazackerley\AppData\Local\Microsoft\Windows\INetCache\Content.Word\Longwort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ssafazackerley\AppData\Local\Microsoft\Windows\INetCache\Content.Word\Longworth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1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Pr="005D7A1F" w:rsidR="00531C68" w:rsidP="005D7A1F" w:rsidRDefault="00604D7C" w14:paraId="75265286" w14:textId="77777777">
    <w:pPr>
      <w:pStyle w:val="Header"/>
      <w:rPr>
        <w:rFonts w:asciiTheme="minorHAnsi" w:hAnsiTheme="minorHAnsi" w:cstheme="minorHAnsi"/>
        <w:b/>
        <w:sz w:val="32"/>
        <w:szCs w:val="32"/>
      </w:rPr>
    </w:pPr>
    <w:r w:rsidRPr="005D7A1F">
      <w:rPr>
        <w:rFonts w:asciiTheme="minorHAnsi" w:hAnsiTheme="minorHAnsi" w:cstheme="minorHAnsi"/>
        <w:b/>
        <w:sz w:val="32"/>
        <w:szCs w:val="32"/>
      </w:rPr>
      <w:t>Risk Assessment</w:t>
    </w:r>
  </w:p>
  <w:p w:rsidRPr="00531C68" w:rsidR="00531C68" w:rsidP="00531C68" w:rsidRDefault="00531C68" w14:paraId="5A38E0E7" w14:textId="77777777">
    <w:pPr>
      <w:pStyle w:val="Header"/>
      <w:jc w:val="center"/>
      <w:rPr>
        <w:rFonts w:asciiTheme="minorHAnsi" w:hAnsiTheme="minorHAnsi" w:cstheme="minorHAnsi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5DC6"/>
    <w:multiLevelType w:val="hybridMultilevel"/>
    <w:tmpl w:val="58D2EE48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1" w15:restartNumberingAfterBreak="0">
    <w:nsid w:val="074051AB"/>
    <w:multiLevelType w:val="hybridMultilevel"/>
    <w:tmpl w:val="BD7274F0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2" w15:restartNumberingAfterBreak="0">
    <w:nsid w:val="0A9232DF"/>
    <w:multiLevelType w:val="hybridMultilevel"/>
    <w:tmpl w:val="A314C7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E5498C"/>
    <w:multiLevelType w:val="hybridMultilevel"/>
    <w:tmpl w:val="A20AC6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56302B"/>
    <w:multiLevelType w:val="hybridMultilevel"/>
    <w:tmpl w:val="AA3C5C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5" w15:restartNumberingAfterBreak="0">
    <w:nsid w:val="2C3B1939"/>
    <w:multiLevelType w:val="hybridMultilevel"/>
    <w:tmpl w:val="BBD42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C307C9"/>
    <w:multiLevelType w:val="hybridMultilevel"/>
    <w:tmpl w:val="60FAD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FFF777F"/>
    <w:multiLevelType w:val="hybridMultilevel"/>
    <w:tmpl w:val="AFA03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1F95F49"/>
    <w:multiLevelType w:val="hybridMultilevel"/>
    <w:tmpl w:val="79D0A8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76737F4"/>
    <w:multiLevelType w:val="hybridMultilevel"/>
    <w:tmpl w:val="871CA71C"/>
    <w:lvl w:ilvl="0" w:tplc="091CC34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hint="default" w:ascii="Wingdings" w:hAnsi="Wingdings"/>
      </w:rPr>
    </w:lvl>
  </w:abstractNum>
  <w:abstractNum w:abstractNumId="10" w15:restartNumberingAfterBreak="0">
    <w:nsid w:val="393F7419"/>
    <w:multiLevelType w:val="hybridMultilevel"/>
    <w:tmpl w:val="87A65A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B0C6D34"/>
    <w:multiLevelType w:val="hybridMultilevel"/>
    <w:tmpl w:val="7778D1F4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12" w15:restartNumberingAfterBreak="0">
    <w:nsid w:val="3F6002BB"/>
    <w:multiLevelType w:val="hybridMultilevel"/>
    <w:tmpl w:val="E74264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1E77506"/>
    <w:multiLevelType w:val="hybridMultilevel"/>
    <w:tmpl w:val="6BDE9332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14" w15:restartNumberingAfterBreak="0">
    <w:nsid w:val="48231802"/>
    <w:multiLevelType w:val="hybridMultilevel"/>
    <w:tmpl w:val="60CAABDE"/>
    <w:lvl w:ilvl="0" w:tplc="B63A6094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hint="default" w:ascii="Wingdings" w:hAnsi="Wingdings"/>
      </w:rPr>
    </w:lvl>
  </w:abstractNum>
  <w:abstractNum w:abstractNumId="15" w15:restartNumberingAfterBreak="0">
    <w:nsid w:val="4DF43D67"/>
    <w:multiLevelType w:val="hybridMultilevel"/>
    <w:tmpl w:val="CE4CBD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B2487A"/>
    <w:multiLevelType w:val="hybridMultilevel"/>
    <w:tmpl w:val="64E07C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79837EE"/>
    <w:multiLevelType w:val="hybridMultilevel"/>
    <w:tmpl w:val="CDC6E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8EF0A08"/>
    <w:multiLevelType w:val="hybridMultilevel"/>
    <w:tmpl w:val="107471BA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hint="default" w:ascii="Wingdings" w:hAnsi="Wingdings"/>
      </w:rPr>
    </w:lvl>
  </w:abstractNum>
  <w:abstractNum w:abstractNumId="19" w15:restartNumberingAfterBreak="0">
    <w:nsid w:val="59124AC2"/>
    <w:multiLevelType w:val="hybridMultilevel"/>
    <w:tmpl w:val="9C68E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3E509D"/>
    <w:multiLevelType w:val="hybridMultilevel"/>
    <w:tmpl w:val="9ADA4838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21" w15:restartNumberingAfterBreak="0">
    <w:nsid w:val="5ACE594E"/>
    <w:multiLevelType w:val="hybridMultilevel"/>
    <w:tmpl w:val="36DC0340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22" w15:restartNumberingAfterBreak="0">
    <w:nsid w:val="5E56496C"/>
    <w:multiLevelType w:val="hybridMultilevel"/>
    <w:tmpl w:val="EF982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713FE"/>
    <w:multiLevelType w:val="hybridMultilevel"/>
    <w:tmpl w:val="79A63818"/>
    <w:lvl w:ilvl="0" w:tplc="EDD23974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0AA18B7"/>
    <w:multiLevelType w:val="hybridMultilevel"/>
    <w:tmpl w:val="DDC219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620B166D"/>
    <w:multiLevelType w:val="hybridMultilevel"/>
    <w:tmpl w:val="F258D646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26" w15:restartNumberingAfterBreak="0">
    <w:nsid w:val="63422BD1"/>
    <w:multiLevelType w:val="hybridMultilevel"/>
    <w:tmpl w:val="6FFA33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C5D092D"/>
    <w:multiLevelType w:val="hybridMultilevel"/>
    <w:tmpl w:val="710C51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ED10967"/>
    <w:multiLevelType w:val="hybridMultilevel"/>
    <w:tmpl w:val="05446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0408E1"/>
    <w:multiLevelType w:val="hybridMultilevel"/>
    <w:tmpl w:val="97483C04"/>
    <w:lvl w:ilvl="0" w:tplc="08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754D5C03"/>
    <w:multiLevelType w:val="hybridMultilevel"/>
    <w:tmpl w:val="58203412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1" w15:restartNumberingAfterBreak="0">
    <w:nsid w:val="759409A8"/>
    <w:multiLevelType w:val="multilevel"/>
    <w:tmpl w:val="3C40E8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68F1ED0"/>
    <w:multiLevelType w:val="hybridMultilevel"/>
    <w:tmpl w:val="AA7C014E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3" w15:restartNumberingAfterBreak="0">
    <w:nsid w:val="77710CF6"/>
    <w:multiLevelType w:val="hybridMultilevel"/>
    <w:tmpl w:val="DED40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8E2884"/>
    <w:multiLevelType w:val="hybridMultilevel"/>
    <w:tmpl w:val="32A68A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8E36BC6"/>
    <w:multiLevelType w:val="hybridMultilevel"/>
    <w:tmpl w:val="D9367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99D60B8"/>
    <w:multiLevelType w:val="hybridMultilevel"/>
    <w:tmpl w:val="8A1833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7" w15:restartNumberingAfterBreak="0">
    <w:nsid w:val="7C9354F2"/>
    <w:multiLevelType w:val="hybridMultilevel"/>
    <w:tmpl w:val="1D0E03EC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8" w15:restartNumberingAfterBreak="0">
    <w:nsid w:val="7E5E2896"/>
    <w:multiLevelType w:val="hybridMultilevel"/>
    <w:tmpl w:val="60CAABDE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10"/>
  </w:num>
  <w:num w:numId="3">
    <w:abstractNumId w:val="26"/>
  </w:num>
  <w:num w:numId="4">
    <w:abstractNumId w:val="8"/>
  </w:num>
  <w:num w:numId="5">
    <w:abstractNumId w:val="27"/>
  </w:num>
  <w:num w:numId="6">
    <w:abstractNumId w:val="7"/>
  </w:num>
  <w:num w:numId="7">
    <w:abstractNumId w:val="34"/>
  </w:num>
  <w:num w:numId="8">
    <w:abstractNumId w:val="17"/>
  </w:num>
  <w:num w:numId="9">
    <w:abstractNumId w:val="6"/>
  </w:num>
  <w:num w:numId="10">
    <w:abstractNumId w:val="35"/>
  </w:num>
  <w:num w:numId="11">
    <w:abstractNumId w:val="31"/>
  </w:num>
  <w:num w:numId="12">
    <w:abstractNumId w:val="13"/>
  </w:num>
  <w:num w:numId="13">
    <w:abstractNumId w:val="12"/>
  </w:num>
  <w:num w:numId="14">
    <w:abstractNumId w:val="3"/>
  </w:num>
  <w:num w:numId="15">
    <w:abstractNumId w:val="30"/>
  </w:num>
  <w:num w:numId="16">
    <w:abstractNumId w:val="37"/>
  </w:num>
  <w:num w:numId="17">
    <w:abstractNumId w:val="25"/>
  </w:num>
  <w:num w:numId="18">
    <w:abstractNumId w:val="21"/>
  </w:num>
  <w:num w:numId="19">
    <w:abstractNumId w:val="0"/>
  </w:num>
  <w:num w:numId="20">
    <w:abstractNumId w:val="32"/>
  </w:num>
  <w:num w:numId="21">
    <w:abstractNumId w:val="4"/>
  </w:num>
  <w:num w:numId="22">
    <w:abstractNumId w:val="36"/>
  </w:num>
  <w:num w:numId="23">
    <w:abstractNumId w:val="20"/>
  </w:num>
  <w:num w:numId="24">
    <w:abstractNumId w:val="1"/>
  </w:num>
  <w:num w:numId="25">
    <w:abstractNumId w:val="16"/>
  </w:num>
  <w:num w:numId="26">
    <w:abstractNumId w:val="2"/>
  </w:num>
  <w:num w:numId="27">
    <w:abstractNumId w:val="29"/>
  </w:num>
  <w:num w:numId="28">
    <w:abstractNumId w:val="24"/>
  </w:num>
  <w:num w:numId="29">
    <w:abstractNumId w:val="11"/>
  </w:num>
  <w:num w:numId="30">
    <w:abstractNumId w:val="14"/>
  </w:num>
  <w:num w:numId="31">
    <w:abstractNumId w:val="38"/>
  </w:num>
  <w:num w:numId="32">
    <w:abstractNumId w:val="9"/>
  </w:num>
  <w:num w:numId="33">
    <w:abstractNumId w:val="19"/>
  </w:num>
  <w:num w:numId="34">
    <w:abstractNumId w:val="28"/>
  </w:num>
  <w:num w:numId="35">
    <w:abstractNumId w:val="22"/>
  </w:num>
  <w:num w:numId="36">
    <w:abstractNumId w:val="15"/>
  </w:num>
  <w:num w:numId="37">
    <w:abstractNumId w:val="33"/>
  </w:num>
  <w:num w:numId="38">
    <w:abstractNumId w:val="5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52"/>
    <w:rsid w:val="00000DB8"/>
    <w:rsid w:val="00006C98"/>
    <w:rsid w:val="00010CE2"/>
    <w:rsid w:val="000370B5"/>
    <w:rsid w:val="00055C00"/>
    <w:rsid w:val="00056BC7"/>
    <w:rsid w:val="00084EB0"/>
    <w:rsid w:val="000E1541"/>
    <w:rsid w:val="000E18A8"/>
    <w:rsid w:val="0012393F"/>
    <w:rsid w:val="0013744C"/>
    <w:rsid w:val="00140E91"/>
    <w:rsid w:val="001466C1"/>
    <w:rsid w:val="001508AB"/>
    <w:rsid w:val="001C023F"/>
    <w:rsid w:val="001E1D63"/>
    <w:rsid w:val="00217E4F"/>
    <w:rsid w:val="00236CC8"/>
    <w:rsid w:val="0024373B"/>
    <w:rsid w:val="00252743"/>
    <w:rsid w:val="00253827"/>
    <w:rsid w:val="0026652E"/>
    <w:rsid w:val="00266D35"/>
    <w:rsid w:val="0027200C"/>
    <w:rsid w:val="002770C6"/>
    <w:rsid w:val="00295B55"/>
    <w:rsid w:val="002A4C53"/>
    <w:rsid w:val="002B57F7"/>
    <w:rsid w:val="0031370B"/>
    <w:rsid w:val="00314687"/>
    <w:rsid w:val="003233BF"/>
    <w:rsid w:val="00340CD3"/>
    <w:rsid w:val="0036153C"/>
    <w:rsid w:val="003A0342"/>
    <w:rsid w:val="003A1EA5"/>
    <w:rsid w:val="003A40F3"/>
    <w:rsid w:val="003C0151"/>
    <w:rsid w:val="003C72DB"/>
    <w:rsid w:val="003D37C3"/>
    <w:rsid w:val="003E1EEB"/>
    <w:rsid w:val="003E7A0B"/>
    <w:rsid w:val="003F30D4"/>
    <w:rsid w:val="00406805"/>
    <w:rsid w:val="00417969"/>
    <w:rsid w:val="00431D5B"/>
    <w:rsid w:val="00440065"/>
    <w:rsid w:val="0044791F"/>
    <w:rsid w:val="004776AB"/>
    <w:rsid w:val="00481EBE"/>
    <w:rsid w:val="004833FF"/>
    <w:rsid w:val="00494FAD"/>
    <w:rsid w:val="004A081F"/>
    <w:rsid w:val="004B7816"/>
    <w:rsid w:val="00531C68"/>
    <w:rsid w:val="0053248E"/>
    <w:rsid w:val="00547A52"/>
    <w:rsid w:val="00570F5D"/>
    <w:rsid w:val="00572F6E"/>
    <w:rsid w:val="00573A7D"/>
    <w:rsid w:val="00586B4B"/>
    <w:rsid w:val="00590406"/>
    <w:rsid w:val="0059551D"/>
    <w:rsid w:val="005C03F1"/>
    <w:rsid w:val="005C5431"/>
    <w:rsid w:val="005D5D3E"/>
    <w:rsid w:val="005D7A1F"/>
    <w:rsid w:val="005D7F2B"/>
    <w:rsid w:val="005F1469"/>
    <w:rsid w:val="00604D7C"/>
    <w:rsid w:val="00624341"/>
    <w:rsid w:val="006253B0"/>
    <w:rsid w:val="006273B2"/>
    <w:rsid w:val="00634CBC"/>
    <w:rsid w:val="006441CE"/>
    <w:rsid w:val="00677958"/>
    <w:rsid w:val="00685FE4"/>
    <w:rsid w:val="0069395B"/>
    <w:rsid w:val="006A372A"/>
    <w:rsid w:val="006B1064"/>
    <w:rsid w:val="006B72A8"/>
    <w:rsid w:val="006C79C5"/>
    <w:rsid w:val="006F07D5"/>
    <w:rsid w:val="00704B3B"/>
    <w:rsid w:val="0072397D"/>
    <w:rsid w:val="007369E7"/>
    <w:rsid w:val="00742334"/>
    <w:rsid w:val="00742C7A"/>
    <w:rsid w:val="00746340"/>
    <w:rsid w:val="00747395"/>
    <w:rsid w:val="007610D9"/>
    <w:rsid w:val="00792CF1"/>
    <w:rsid w:val="00794C5D"/>
    <w:rsid w:val="007A4AD3"/>
    <w:rsid w:val="007B1C06"/>
    <w:rsid w:val="007F0754"/>
    <w:rsid w:val="008016C7"/>
    <w:rsid w:val="00820B42"/>
    <w:rsid w:val="00833E08"/>
    <w:rsid w:val="00850757"/>
    <w:rsid w:val="00873DB5"/>
    <w:rsid w:val="008A5521"/>
    <w:rsid w:val="008D4459"/>
    <w:rsid w:val="008D69BE"/>
    <w:rsid w:val="0091391B"/>
    <w:rsid w:val="00932B04"/>
    <w:rsid w:val="0093689F"/>
    <w:rsid w:val="00947A4C"/>
    <w:rsid w:val="0095698A"/>
    <w:rsid w:val="00980D00"/>
    <w:rsid w:val="00987C1F"/>
    <w:rsid w:val="00997E82"/>
    <w:rsid w:val="009A215A"/>
    <w:rsid w:val="009A3E3A"/>
    <w:rsid w:val="009B5A13"/>
    <w:rsid w:val="009C2324"/>
    <w:rsid w:val="009C4605"/>
    <w:rsid w:val="009D2D55"/>
    <w:rsid w:val="00A027B8"/>
    <w:rsid w:val="00A0431E"/>
    <w:rsid w:val="00A06F95"/>
    <w:rsid w:val="00A13325"/>
    <w:rsid w:val="00A16D6A"/>
    <w:rsid w:val="00A22A22"/>
    <w:rsid w:val="00A27CE9"/>
    <w:rsid w:val="00A30079"/>
    <w:rsid w:val="00A31BF0"/>
    <w:rsid w:val="00A36F48"/>
    <w:rsid w:val="00A46198"/>
    <w:rsid w:val="00A57F78"/>
    <w:rsid w:val="00AA738E"/>
    <w:rsid w:val="00AD48BC"/>
    <w:rsid w:val="00AE0741"/>
    <w:rsid w:val="00AE2564"/>
    <w:rsid w:val="00AE5999"/>
    <w:rsid w:val="00AE6D10"/>
    <w:rsid w:val="00B15AAC"/>
    <w:rsid w:val="00B23B74"/>
    <w:rsid w:val="00B325E9"/>
    <w:rsid w:val="00B3302C"/>
    <w:rsid w:val="00B34DC9"/>
    <w:rsid w:val="00B365DF"/>
    <w:rsid w:val="00B70590"/>
    <w:rsid w:val="00B937AF"/>
    <w:rsid w:val="00BA2144"/>
    <w:rsid w:val="00BA4081"/>
    <w:rsid w:val="00BB2497"/>
    <w:rsid w:val="00BB47BC"/>
    <w:rsid w:val="00BC1B5D"/>
    <w:rsid w:val="00C363D1"/>
    <w:rsid w:val="00C773F4"/>
    <w:rsid w:val="00C81C98"/>
    <w:rsid w:val="00CB03B7"/>
    <w:rsid w:val="00CB20EB"/>
    <w:rsid w:val="00CD6B0B"/>
    <w:rsid w:val="00CE7A9B"/>
    <w:rsid w:val="00CF0B32"/>
    <w:rsid w:val="00D33A00"/>
    <w:rsid w:val="00D34C74"/>
    <w:rsid w:val="00D352CA"/>
    <w:rsid w:val="00D3532F"/>
    <w:rsid w:val="00D401AA"/>
    <w:rsid w:val="00D4109F"/>
    <w:rsid w:val="00D43904"/>
    <w:rsid w:val="00D463CD"/>
    <w:rsid w:val="00D46F0C"/>
    <w:rsid w:val="00D67184"/>
    <w:rsid w:val="00D67C39"/>
    <w:rsid w:val="00D74427"/>
    <w:rsid w:val="00DA265F"/>
    <w:rsid w:val="00DA465E"/>
    <w:rsid w:val="00DD75BA"/>
    <w:rsid w:val="00E31BCC"/>
    <w:rsid w:val="00E330E1"/>
    <w:rsid w:val="00E4218E"/>
    <w:rsid w:val="00E83DD5"/>
    <w:rsid w:val="00EA41D7"/>
    <w:rsid w:val="00EC0148"/>
    <w:rsid w:val="00EC415F"/>
    <w:rsid w:val="00ED09F2"/>
    <w:rsid w:val="00ED3BDC"/>
    <w:rsid w:val="00ED4797"/>
    <w:rsid w:val="00EE5937"/>
    <w:rsid w:val="00EF29FA"/>
    <w:rsid w:val="00F457C2"/>
    <w:rsid w:val="00FA633A"/>
    <w:rsid w:val="00FD0FFA"/>
    <w:rsid w:val="00FF14F1"/>
    <w:rsid w:val="0132A786"/>
    <w:rsid w:val="4329BE0D"/>
    <w:rsid w:val="468C975C"/>
    <w:rsid w:val="6B5FE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EDF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46F0C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A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47A5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42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ocumentMap">
    <w:name w:val="Document Map"/>
    <w:basedOn w:val="Normal"/>
    <w:semiHidden/>
    <w:rsid w:val="00D744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685FE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685FE4"/>
    <w:rPr>
      <w:rFonts w:ascii="Tahoma" w:hAnsi="Tahoma" w:cs="Tahoma"/>
      <w:sz w:val="16"/>
      <w:szCs w:val="16"/>
      <w:lang w:val="en-GB" w:eastAsia="en-GB"/>
    </w:rPr>
  </w:style>
  <w:style w:type="character" w:styleId="HeaderChar" w:customStyle="1">
    <w:name w:val="Header Char"/>
    <w:basedOn w:val="DefaultParagraphFont"/>
    <w:link w:val="Header"/>
    <w:uiPriority w:val="99"/>
    <w:rsid w:val="00E83DD5"/>
    <w:rPr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locked/>
    <w:rsid w:val="00A300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363D1"/>
    <w:pPr>
      <w:ind w:left="720"/>
      <w:contextualSpacing/>
    </w:pPr>
  </w:style>
  <w:style w:type="paragraph" w:styleId="Default" w:customStyle="1">
    <w:name w:val="Default"/>
    <w:rsid w:val="00236C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AE14D72B870445A04981E170995911" ma:contentTypeVersion="10" ma:contentTypeDescription="Create a new document." ma:contentTypeScope="" ma:versionID="dcf3ef308fa699f0cfcde1752d66aeb2">
  <xsd:schema xmlns:xsd="http://www.w3.org/2001/XMLSchema" xmlns:xs="http://www.w3.org/2001/XMLSchema" xmlns:p="http://schemas.microsoft.com/office/2006/metadata/properties" xmlns:ns2="9ea5da3b-c374-42d1-a1cb-44cc3f39189d" targetNamespace="http://schemas.microsoft.com/office/2006/metadata/properties" ma:root="true" ma:fieldsID="fa842b93089c9efb3bba5fe7c1aa680a" ns2:_="">
    <xsd:import namespace="9ea5da3b-c374-42d1-a1cb-44cc3f3918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5da3b-c374-42d1-a1cb-44cc3f391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1CD778-A5C0-4818-B708-290AFB7BC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881F9-68F9-4281-B87F-065594844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5da3b-c374-42d1-a1cb-44cc3f391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D7061-C569-4D21-922C-D40F2C82C9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813E5B-FB7C-4B59-9D3D-CE21F41766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Accident Reporting and Investigation</dc:title>
  <dc:creator/>
  <lastModifiedBy>Melissa Fazackerley</lastModifiedBy>
  <revision>2</revision>
  <lastPrinted>2009-06-09T10:48:00.0000000Z</lastPrinted>
  <dcterms:created xsi:type="dcterms:W3CDTF">2020-09-17T12:53:00.0000000Z</dcterms:created>
  <dcterms:modified xsi:type="dcterms:W3CDTF">2020-11-04T08:09:11.8644093Z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0x0101001BAE14D72B870445A04981E170995911</vt:lpwstr>
  </property>
</Properties>
</file>